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FEE" w:rsidRDefault="00EA7FEE"/>
    <w:p w:rsidR="00EA7FEE" w:rsidRDefault="00EA7FEE"/>
    <w:p w:rsidR="00EA7FEE" w:rsidRDefault="001131E8" w:rsidP="001131E8">
      <w:pPr>
        <w:jc w:val="center"/>
      </w:pPr>
      <w:r>
        <w:rPr>
          <w:noProof/>
        </w:rPr>
        <w:drawing>
          <wp:inline distT="0" distB="0" distL="0" distR="0">
            <wp:extent cx="3293939" cy="944513"/>
            <wp:effectExtent l="19050" t="0" r="1711" b="0"/>
            <wp:docPr id="1" name="图片 0" descr="log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5.png"/>
                    <pic:cNvPicPr/>
                  </pic:nvPicPr>
                  <pic:blipFill>
                    <a:blip r:embed="rId9" cstate="print"/>
                    <a:stretch>
                      <a:fillRect/>
                    </a:stretch>
                  </pic:blipFill>
                  <pic:spPr>
                    <a:xfrm>
                      <a:off x="0" y="0"/>
                      <a:ext cx="3302142" cy="946865"/>
                    </a:xfrm>
                    <a:prstGeom prst="rect">
                      <a:avLst/>
                    </a:prstGeom>
                  </pic:spPr>
                </pic:pic>
              </a:graphicData>
            </a:graphic>
          </wp:inline>
        </w:drawing>
      </w:r>
    </w:p>
    <w:p w:rsidR="00EA7FEE" w:rsidRDefault="00EA7FEE"/>
    <w:p w:rsidR="00EA7FEE" w:rsidRDefault="00EA7FEE"/>
    <w:p w:rsidR="00EA7FEE" w:rsidRDefault="00931B42">
      <w:r>
        <w:pict>
          <v:shapetype id="_x0000_t202" coordsize="21600,21600" o:spt="202" path="m,l,21600r21600,l21600,xe">
            <v:stroke joinstyle="miter"/>
            <v:path gradientshapeok="t" o:connecttype="rect"/>
          </v:shapetype>
          <v:shape id="_x0000_s1028" type="#_x0000_t202" style="position:absolute;left:0;text-align:left;margin-left:156.65pt;margin-top:4.9pt;width:99.75pt;height:355.75pt;z-index:251660288" o:gfxdata="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tSqzNcAAAAJAQAADwAAAAAAAAABACAAAAAiAAAA&#10;ZHJzL2Rvd25yZXYueG1sUEsBAhQAFAAAAAgAh07iQIXYBn5BAgAAUAQAAA4AAAAAAAAAAQAgAAAA&#10;JgEAAGRycy9lMm9Eb2MueG1sUEsFBgAAAAAGAAYAWQEAANkFAAAAAA==&#10;" fillcolor="white [3201]" stroked="f" strokeweight=".5pt">
            <v:textbox style="layout-flow:vertical-ideographic">
              <w:txbxContent>
                <w:p w:rsidR="00C561C3" w:rsidRDefault="00C561C3">
                  <w:pPr>
                    <w:spacing w:line="720" w:lineRule="auto"/>
                    <w:rPr>
                      <w:sz w:val="72"/>
                      <w:szCs w:val="72"/>
                    </w:rPr>
                  </w:pPr>
                  <w:r>
                    <w:rPr>
                      <w:rFonts w:hint="eastAsia"/>
                      <w:sz w:val="72"/>
                      <w:szCs w:val="72"/>
                    </w:rPr>
                    <w:t>安</w:t>
                  </w:r>
                  <w:r>
                    <w:rPr>
                      <w:rFonts w:hint="eastAsia"/>
                      <w:sz w:val="72"/>
                      <w:szCs w:val="72"/>
                    </w:rPr>
                    <w:t xml:space="preserve"> </w:t>
                  </w:r>
                  <w:r>
                    <w:rPr>
                      <w:rFonts w:hint="eastAsia"/>
                      <w:sz w:val="72"/>
                      <w:szCs w:val="72"/>
                    </w:rPr>
                    <w:t>装</w:t>
                  </w:r>
                  <w:r>
                    <w:rPr>
                      <w:rFonts w:hint="eastAsia"/>
                      <w:sz w:val="72"/>
                      <w:szCs w:val="72"/>
                    </w:rPr>
                    <w:t xml:space="preserve"> </w:t>
                  </w:r>
                  <w:r>
                    <w:rPr>
                      <w:rFonts w:hint="eastAsia"/>
                      <w:sz w:val="72"/>
                      <w:szCs w:val="72"/>
                    </w:rPr>
                    <w:t>使</w:t>
                  </w:r>
                  <w:r>
                    <w:rPr>
                      <w:rFonts w:hint="eastAsia"/>
                      <w:sz w:val="72"/>
                      <w:szCs w:val="72"/>
                    </w:rPr>
                    <w:t xml:space="preserve"> </w:t>
                  </w:r>
                  <w:r>
                    <w:rPr>
                      <w:rFonts w:hint="eastAsia"/>
                      <w:sz w:val="72"/>
                      <w:szCs w:val="72"/>
                    </w:rPr>
                    <w:t>用</w:t>
                  </w:r>
                  <w:r>
                    <w:rPr>
                      <w:rFonts w:hint="eastAsia"/>
                      <w:sz w:val="72"/>
                      <w:szCs w:val="72"/>
                    </w:rPr>
                    <w:t xml:space="preserve"> </w:t>
                  </w:r>
                  <w:r>
                    <w:rPr>
                      <w:rFonts w:hint="eastAsia"/>
                      <w:sz w:val="72"/>
                      <w:szCs w:val="72"/>
                    </w:rPr>
                    <w:t>手</w:t>
                  </w:r>
                  <w:r>
                    <w:rPr>
                      <w:rFonts w:hint="eastAsia"/>
                      <w:sz w:val="72"/>
                      <w:szCs w:val="72"/>
                    </w:rPr>
                    <w:t xml:space="preserve"> </w:t>
                  </w:r>
                  <w:r>
                    <w:rPr>
                      <w:rFonts w:hint="eastAsia"/>
                      <w:sz w:val="72"/>
                      <w:szCs w:val="72"/>
                    </w:rPr>
                    <w:t>册</w:t>
                  </w:r>
                </w:p>
              </w:txbxContent>
            </v:textbox>
          </v:shape>
        </w:pict>
      </w:r>
    </w:p>
    <w:p w:rsidR="00EA7FEE" w:rsidRDefault="00EA7FEE"/>
    <w:p w:rsidR="00EA7FEE" w:rsidRDefault="00EA7FEE"/>
    <w:p w:rsidR="00EA7FEE" w:rsidRDefault="00EA7FEE"/>
    <w:p w:rsidR="00EA7FEE" w:rsidRDefault="00EA7FEE"/>
    <w:p w:rsidR="00EA7FEE" w:rsidRDefault="00EA7FEE"/>
    <w:p w:rsidR="00EA7FEE" w:rsidRDefault="00EA7FEE"/>
    <w:p w:rsidR="00EA7FEE" w:rsidRDefault="00EA7FEE"/>
    <w:p w:rsidR="00EA7FEE" w:rsidRDefault="00EA7FEE"/>
    <w:p w:rsidR="00EA7FEE" w:rsidRDefault="00EA7FEE"/>
    <w:p w:rsidR="00EA7FEE" w:rsidRDefault="00EA7FEE"/>
    <w:p w:rsidR="00EA7FEE" w:rsidRDefault="00EA7FEE"/>
    <w:p w:rsidR="00EA7FEE" w:rsidRDefault="00EA7FEE"/>
    <w:p w:rsidR="00EA7FEE" w:rsidRDefault="00EA7FEE"/>
    <w:p w:rsidR="00EA7FEE" w:rsidRDefault="00EA7FEE"/>
    <w:p w:rsidR="00EA7FEE" w:rsidRDefault="00EA7FEE"/>
    <w:p w:rsidR="00EA7FEE" w:rsidRDefault="00EA7FEE"/>
    <w:p w:rsidR="00EA7FEE" w:rsidRDefault="00EA7FEE"/>
    <w:p w:rsidR="00EA7FEE" w:rsidRDefault="00EA7FEE"/>
    <w:p w:rsidR="00EA7FEE" w:rsidRDefault="00EA7FEE"/>
    <w:p w:rsidR="006F2B38" w:rsidRDefault="006F2B38" w:rsidP="006F2B38">
      <w:pPr>
        <w:jc w:val="center"/>
        <w:rPr>
          <w:rFonts w:ascii="微软雅黑" w:eastAsia="微软雅黑" w:hAnsi="微软雅黑" w:cs="微软雅黑"/>
          <w:b/>
          <w:szCs w:val="21"/>
        </w:rPr>
      </w:pPr>
    </w:p>
    <w:p w:rsidR="006F2B38" w:rsidRDefault="006F2B38" w:rsidP="004760B6">
      <w:pPr>
        <w:rPr>
          <w:rFonts w:ascii="微软雅黑" w:eastAsia="微软雅黑" w:hAnsi="微软雅黑" w:cs="微软雅黑"/>
          <w:b/>
          <w:szCs w:val="21"/>
        </w:rPr>
      </w:pPr>
    </w:p>
    <w:p w:rsidR="006F2B38" w:rsidRDefault="006F2B38" w:rsidP="006F2B38">
      <w:pPr>
        <w:jc w:val="center"/>
      </w:pPr>
      <w:r>
        <w:rPr>
          <w:rFonts w:ascii="微软雅黑" w:eastAsia="微软雅黑" w:hAnsi="微软雅黑" w:cs="微软雅黑" w:hint="eastAsia"/>
          <w:b/>
          <w:szCs w:val="21"/>
        </w:rPr>
        <w:t xml:space="preserve">  </w:t>
      </w:r>
      <w:r w:rsidRPr="00CA2B81">
        <w:rPr>
          <w:rFonts w:ascii="微软雅黑" w:eastAsia="微软雅黑" w:hAnsi="微软雅黑" w:cs="微软雅黑" w:hint="eastAsia"/>
          <w:b/>
          <w:szCs w:val="21"/>
        </w:rPr>
        <w:t>（适用于</w:t>
      </w:r>
      <w:r w:rsidR="00532EF0">
        <w:rPr>
          <w:rFonts w:ascii="微软雅黑" w:eastAsia="微软雅黑" w:hAnsi="微软雅黑" w:cs="微软雅黑" w:hint="eastAsia"/>
          <w:b/>
          <w:szCs w:val="21"/>
        </w:rPr>
        <w:t>:</w:t>
      </w:r>
      <w:r w:rsidR="00532EF0" w:rsidRPr="00532EF0">
        <w:rPr>
          <w:rFonts w:ascii="微软雅黑" w:eastAsia="微软雅黑" w:hAnsi="微软雅黑" w:cs="微软雅黑"/>
          <w:b/>
          <w:szCs w:val="21"/>
        </w:rPr>
        <w:t>HN-HLS01-Pro</w:t>
      </w:r>
      <w:r w:rsidRPr="00CA2B81">
        <w:rPr>
          <w:rFonts w:ascii="微软雅黑" w:eastAsia="微软雅黑" w:hAnsi="微软雅黑" w:cs="微软雅黑" w:hint="eastAsia"/>
          <w:b/>
          <w:szCs w:val="21"/>
        </w:rPr>
        <w:t>二代编码棒电池板）</w:t>
      </w:r>
    </w:p>
    <w:p w:rsidR="00EA7FEE" w:rsidRPr="006F2B38" w:rsidRDefault="00EA7FEE"/>
    <w:p w:rsidR="00EA7FEE" w:rsidRPr="006F2B38" w:rsidRDefault="00EA7FEE"/>
    <w:p w:rsidR="00EA7FEE" w:rsidRDefault="00EA7FEE"/>
    <w:p w:rsidR="00EA7FEE" w:rsidRDefault="004F6444">
      <w:r>
        <w:pict>
          <v:shape id="_x0000_s1027" type="#_x0000_t202" style="position:absolute;left:0;text-align:left;margin-left:38.8pt;margin-top:15.05pt;width:344.25pt;height:76.5pt;z-index:251661312" o:gfxdata="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kjyIDUAAAACQEAAA8AAAAAAAAAAQAgAAAAIgAAAGRycy9k&#10;b3ducmV2LnhtbFBLAQIUABQAAAAIAIdO4kBmagXKPwIAAE0EAAAOAAAAAAAAAAEAIAAAACMBAABk&#10;cnMvZTJvRG9jLnhtbFBLBQYAAAAABgAGAFkBAADUBQAAAAA=&#10;" fillcolor="white [3201]" stroked="f" strokeweight=".5pt">
            <v:textbox>
              <w:txbxContent>
                <w:p w:rsidR="00C561C3" w:rsidRDefault="00C561C3">
                  <w:pPr>
                    <w:spacing w:line="360" w:lineRule="auto"/>
                    <w:jc w:val="center"/>
                    <w:rPr>
                      <w:rFonts w:ascii="微软雅黑" w:eastAsia="微软雅黑" w:hAnsi="微软雅黑" w:cs="微软雅黑"/>
                      <w:sz w:val="24"/>
                    </w:rPr>
                  </w:pPr>
                  <w:r>
                    <w:rPr>
                      <w:rFonts w:ascii="微软雅黑" w:eastAsia="微软雅黑" w:hAnsi="微软雅黑" w:cs="微软雅黑" w:hint="eastAsia"/>
                      <w:sz w:val="24"/>
                    </w:rPr>
                    <w:t>上海禾鸟电子科技有限公司</w:t>
                  </w:r>
                </w:p>
                <w:p w:rsidR="00C561C3" w:rsidRDefault="00C561C3">
                  <w:pPr>
                    <w:spacing w:line="360" w:lineRule="auto"/>
                    <w:jc w:val="center"/>
                    <w:rPr>
                      <w:rFonts w:ascii="微软雅黑" w:eastAsia="微软雅黑" w:hAnsi="微软雅黑" w:cs="微软雅黑"/>
                      <w:sz w:val="24"/>
                    </w:rPr>
                  </w:pPr>
                  <w:r>
                    <w:rPr>
                      <w:rFonts w:ascii="微软雅黑" w:eastAsia="微软雅黑" w:hAnsi="微软雅黑" w:cs="微软雅黑" w:hint="eastAsia"/>
                      <w:sz w:val="24"/>
                    </w:rPr>
                    <w:t xml:space="preserve">Shanghai </w:t>
                  </w:r>
                  <w:proofErr w:type="spellStart"/>
                  <w:r>
                    <w:rPr>
                      <w:rFonts w:ascii="微软雅黑" w:eastAsia="微软雅黑" w:hAnsi="微软雅黑" w:cs="微软雅黑" w:hint="eastAsia"/>
                      <w:sz w:val="24"/>
                    </w:rPr>
                    <w:t>Wo</w:t>
                  </w:r>
                  <w:proofErr w:type="spellEnd"/>
                  <w:r>
                    <w:rPr>
                      <w:rFonts w:ascii="微软雅黑" w:eastAsia="微软雅黑" w:hAnsi="微软雅黑" w:cs="微软雅黑" w:hint="eastAsia"/>
                      <w:sz w:val="24"/>
                    </w:rPr>
                    <w:t xml:space="preserve"> Bird Electronic Technology </w:t>
                  </w:r>
                  <w:proofErr w:type="spellStart"/>
                  <w:r>
                    <w:rPr>
                      <w:rFonts w:ascii="微软雅黑" w:eastAsia="微软雅黑" w:hAnsi="微软雅黑" w:cs="微软雅黑" w:hint="eastAsia"/>
                      <w:sz w:val="24"/>
                    </w:rPr>
                    <w:t>Co.</w:t>
                  </w:r>
                  <w:proofErr w:type="gramStart"/>
                  <w:r>
                    <w:rPr>
                      <w:rFonts w:ascii="微软雅黑" w:eastAsia="微软雅黑" w:hAnsi="微软雅黑" w:cs="微软雅黑" w:hint="eastAsia"/>
                      <w:sz w:val="24"/>
                    </w:rPr>
                    <w:t>,Ltd</w:t>
                  </w:r>
                  <w:proofErr w:type="spellEnd"/>
                  <w:proofErr w:type="gramEnd"/>
                  <w:r>
                    <w:rPr>
                      <w:rFonts w:ascii="微软雅黑" w:eastAsia="微软雅黑" w:hAnsi="微软雅黑" w:cs="微软雅黑" w:hint="eastAsia"/>
                      <w:sz w:val="24"/>
                    </w:rPr>
                    <w:t>.</w:t>
                  </w:r>
                </w:p>
              </w:txbxContent>
            </v:textbox>
          </v:shape>
        </w:pict>
      </w:r>
    </w:p>
    <w:p w:rsidR="00EA7FEE" w:rsidRDefault="00EA7FEE"/>
    <w:p w:rsidR="00EA7FEE" w:rsidRDefault="00EA7FEE"/>
    <w:p w:rsidR="00EA7FEE" w:rsidRDefault="00EA7FEE"/>
    <w:p w:rsidR="00EA7FEE" w:rsidRDefault="00EA7FEE"/>
    <w:p w:rsidR="00EA7FEE" w:rsidRDefault="00EA7FEE"/>
    <w:p w:rsidR="002A493F" w:rsidRPr="002A493F" w:rsidRDefault="00C4162F" w:rsidP="002A493F">
      <w:pPr>
        <w:pStyle w:val="a8"/>
        <w:numPr>
          <w:ilvl w:val="0"/>
          <w:numId w:val="23"/>
        </w:numPr>
        <w:ind w:firstLineChars="0"/>
        <w:rPr>
          <w:rFonts w:ascii="微软雅黑" w:eastAsia="微软雅黑" w:hAnsi="微软雅黑" w:cs="微软雅黑"/>
          <w:b/>
          <w:sz w:val="32"/>
          <w:szCs w:val="32"/>
        </w:rPr>
      </w:pPr>
      <w:r w:rsidRPr="002A493F">
        <w:rPr>
          <w:rFonts w:ascii="微软雅黑" w:eastAsia="微软雅黑" w:hAnsi="微软雅黑" w:cs="微软雅黑" w:hint="eastAsia"/>
          <w:b/>
          <w:sz w:val="32"/>
          <w:szCs w:val="32"/>
        </w:rPr>
        <w:lastRenderedPageBreak/>
        <w:t>编码</w:t>
      </w:r>
      <w:r w:rsidR="00E22D44" w:rsidRPr="002A493F">
        <w:rPr>
          <w:rFonts w:ascii="微软雅黑" w:eastAsia="微软雅黑" w:hAnsi="微软雅黑" w:cs="微软雅黑" w:hint="eastAsia"/>
          <w:b/>
          <w:sz w:val="32"/>
          <w:szCs w:val="32"/>
        </w:rPr>
        <w:t>设备</w:t>
      </w:r>
    </w:p>
    <w:p w:rsidR="00EA7FEE" w:rsidRPr="00236A7A" w:rsidRDefault="00236A7A" w:rsidP="00236A7A">
      <w:pPr>
        <w:ind w:firstLineChars="50" w:firstLine="120"/>
        <w:rPr>
          <w:rFonts w:ascii="微软雅黑" w:eastAsia="微软雅黑" w:hAnsi="微软雅黑" w:cs="微软雅黑"/>
          <w:b/>
          <w:bCs/>
          <w:sz w:val="24"/>
        </w:rPr>
      </w:pPr>
      <w:r w:rsidRPr="00236A7A">
        <w:rPr>
          <w:rFonts w:ascii="微软雅黑" w:eastAsia="微软雅黑" w:hAnsi="微软雅黑" w:cs="微软雅黑" w:hint="eastAsia"/>
          <w:b/>
          <w:sz w:val="24"/>
        </w:rPr>
        <w:t>1、</w:t>
      </w:r>
      <w:r w:rsidR="00C4162F" w:rsidRPr="00236A7A">
        <w:rPr>
          <w:rFonts w:ascii="微软雅黑" w:eastAsia="微软雅黑" w:hAnsi="微软雅黑" w:cs="微软雅黑" w:hint="eastAsia"/>
          <w:b/>
          <w:bCs/>
          <w:sz w:val="24"/>
        </w:rPr>
        <w:t>产品介绍</w:t>
      </w:r>
    </w:p>
    <w:p w:rsidR="008179CB" w:rsidRDefault="00E22D44">
      <w:pPr>
        <w:spacing w:line="360" w:lineRule="auto"/>
        <w:ind w:firstLine="420"/>
        <w:rPr>
          <w:rFonts w:ascii="仿宋" w:eastAsia="仿宋" w:hAnsi="仿宋" w:cs="仿宋"/>
          <w:szCs w:val="21"/>
        </w:rPr>
      </w:pPr>
      <w:r>
        <w:rPr>
          <w:rFonts w:ascii="仿宋" w:eastAsia="仿宋" w:hAnsi="仿宋" w:cs="仿宋" w:hint="eastAsia"/>
          <w:szCs w:val="21"/>
        </w:rPr>
        <w:t>禾苗</w:t>
      </w:r>
      <w:r w:rsidR="00C24201" w:rsidRPr="00C24201">
        <w:rPr>
          <w:rFonts w:ascii="仿宋" w:eastAsia="仿宋" w:hAnsi="仿宋" w:cs="仿宋"/>
          <w:szCs w:val="21"/>
        </w:rPr>
        <w:t>HN-HLS01-Pro</w:t>
      </w:r>
      <w:r w:rsidR="00C24201">
        <w:rPr>
          <w:rFonts w:ascii="仿宋" w:eastAsia="仿宋" w:hAnsi="仿宋" w:cs="仿宋" w:hint="eastAsia"/>
          <w:szCs w:val="21"/>
        </w:rPr>
        <w:t>编码棒</w:t>
      </w:r>
      <w:r w:rsidR="00C4162F" w:rsidRPr="007C7FED">
        <w:rPr>
          <w:rFonts w:ascii="仿宋" w:eastAsia="仿宋" w:hAnsi="仿宋" w:cs="仿宋" w:hint="eastAsia"/>
          <w:szCs w:val="21"/>
        </w:rPr>
        <w:t>是一款通过手机进行</w:t>
      </w:r>
      <w:proofErr w:type="gramStart"/>
      <w:r w:rsidR="00C4162F" w:rsidRPr="007C7FED">
        <w:rPr>
          <w:rFonts w:ascii="仿宋" w:eastAsia="仿宋" w:hAnsi="仿宋" w:cs="仿宋" w:hint="eastAsia"/>
          <w:szCs w:val="21"/>
        </w:rPr>
        <w:t>直播</w:t>
      </w:r>
      <w:r w:rsidR="00583828">
        <w:rPr>
          <w:rFonts w:ascii="仿宋" w:eastAsia="仿宋" w:hAnsi="仿宋" w:cs="仿宋" w:hint="eastAsia"/>
          <w:szCs w:val="21"/>
        </w:rPr>
        <w:t>推流</w:t>
      </w:r>
      <w:r w:rsidR="00C4162F" w:rsidRPr="007C7FED">
        <w:rPr>
          <w:rFonts w:ascii="仿宋" w:eastAsia="仿宋" w:hAnsi="仿宋" w:cs="仿宋" w:hint="eastAsia"/>
          <w:szCs w:val="21"/>
        </w:rPr>
        <w:t>的</w:t>
      </w:r>
      <w:proofErr w:type="gramEnd"/>
      <w:r w:rsidR="00C4162F" w:rsidRPr="007C7FED">
        <w:rPr>
          <w:rFonts w:ascii="仿宋" w:eastAsia="仿宋" w:hAnsi="仿宋" w:cs="仿宋" w:hint="eastAsia"/>
          <w:szCs w:val="21"/>
        </w:rPr>
        <w:t>采集编码设备，是一</w:t>
      </w:r>
      <w:r w:rsidR="00583828">
        <w:rPr>
          <w:rFonts w:ascii="仿宋" w:eastAsia="仿宋" w:hAnsi="仿宋" w:cs="仿宋" w:hint="eastAsia"/>
          <w:szCs w:val="21"/>
        </w:rPr>
        <w:t>款</w:t>
      </w:r>
      <w:r w:rsidR="00C4162F" w:rsidRPr="007C7FED">
        <w:rPr>
          <w:rFonts w:ascii="仿宋" w:eastAsia="仿宋" w:hAnsi="仿宋" w:cs="仿宋" w:hint="eastAsia"/>
          <w:szCs w:val="21"/>
        </w:rPr>
        <w:t>H.264硬件编码</w:t>
      </w:r>
      <w:r w:rsidR="00234724" w:rsidRPr="007C7FED">
        <w:rPr>
          <w:rFonts w:ascii="仿宋" w:eastAsia="仿宋" w:hAnsi="仿宋" w:cs="仿宋" w:hint="eastAsia"/>
          <w:szCs w:val="21"/>
        </w:rPr>
        <w:t>设备</w:t>
      </w:r>
      <w:r w:rsidR="00C4162F" w:rsidRPr="007C7FED">
        <w:rPr>
          <w:rFonts w:ascii="仿宋" w:eastAsia="仿宋" w:hAnsi="仿宋" w:cs="仿宋" w:hint="eastAsia"/>
          <w:szCs w:val="21"/>
        </w:rPr>
        <w:t>，支持高清1080p @60fps输入。它可以接入摄像机、</w:t>
      </w:r>
      <w:r w:rsidR="00234724" w:rsidRPr="007C7FED">
        <w:rPr>
          <w:rFonts w:ascii="仿宋" w:eastAsia="仿宋" w:hAnsi="仿宋" w:cs="仿宋" w:hint="eastAsia"/>
          <w:szCs w:val="21"/>
        </w:rPr>
        <w:t>无人机、</w:t>
      </w:r>
      <w:r w:rsidR="00C4162F" w:rsidRPr="007C7FED">
        <w:rPr>
          <w:rFonts w:ascii="仿宋" w:eastAsia="仿宋" w:hAnsi="仿宋" w:cs="仿宋" w:hint="eastAsia"/>
          <w:szCs w:val="21"/>
        </w:rPr>
        <w:t>单反相机、</w:t>
      </w:r>
      <w:proofErr w:type="spellStart"/>
      <w:r w:rsidR="00C4162F" w:rsidRPr="007C7FED">
        <w:rPr>
          <w:rFonts w:ascii="仿宋" w:eastAsia="仿宋" w:hAnsi="仿宋" w:cs="仿宋" w:hint="eastAsia"/>
          <w:szCs w:val="21"/>
        </w:rPr>
        <w:t>GoPro</w:t>
      </w:r>
      <w:proofErr w:type="spellEnd"/>
      <w:r w:rsidR="00C4162F" w:rsidRPr="007C7FED">
        <w:rPr>
          <w:rFonts w:ascii="仿宋" w:eastAsia="仿宋" w:hAnsi="仿宋" w:cs="仿宋" w:hint="eastAsia"/>
          <w:szCs w:val="21"/>
        </w:rPr>
        <w:t>、导播台、DVD、电脑等各种高清信号源（HDMI），</w:t>
      </w:r>
      <w:r w:rsidR="00830698">
        <w:rPr>
          <w:rFonts w:ascii="仿宋" w:eastAsia="仿宋" w:hAnsi="仿宋" w:cs="仿宋" w:hint="eastAsia"/>
          <w:szCs w:val="21"/>
        </w:rPr>
        <w:t>禾苗</w:t>
      </w:r>
      <w:r w:rsidR="00830698" w:rsidRPr="00C24201">
        <w:rPr>
          <w:rFonts w:ascii="仿宋" w:eastAsia="仿宋" w:hAnsi="仿宋" w:cs="仿宋"/>
          <w:szCs w:val="21"/>
        </w:rPr>
        <w:t>HN-HLS01-Pro</w:t>
      </w:r>
      <w:r w:rsidR="00830698">
        <w:rPr>
          <w:rFonts w:ascii="仿宋" w:eastAsia="仿宋" w:hAnsi="仿宋" w:cs="仿宋" w:hint="eastAsia"/>
          <w:szCs w:val="21"/>
        </w:rPr>
        <w:t>编码棒通过USB-OTG线</w:t>
      </w:r>
      <w:r>
        <w:rPr>
          <w:rFonts w:ascii="仿宋" w:eastAsia="仿宋" w:hAnsi="仿宋" w:cs="仿宋" w:hint="eastAsia"/>
          <w:szCs w:val="21"/>
        </w:rPr>
        <w:t>连接手机，</w:t>
      </w:r>
      <w:r w:rsidR="00C4162F" w:rsidRPr="007C7FED">
        <w:rPr>
          <w:rFonts w:ascii="仿宋" w:eastAsia="仿宋" w:hAnsi="仿宋" w:cs="仿宋" w:hint="eastAsia"/>
          <w:szCs w:val="21"/>
        </w:rPr>
        <w:t>同时结合禾苗LIVE APP</w:t>
      </w:r>
      <w:r w:rsidR="007C7FED" w:rsidRPr="007C7FED">
        <w:rPr>
          <w:rFonts w:ascii="仿宋" w:eastAsia="仿宋" w:hAnsi="仿宋" w:cs="仿宋" w:hint="eastAsia"/>
          <w:szCs w:val="21"/>
        </w:rPr>
        <w:t>进行实时</w:t>
      </w:r>
      <w:r w:rsidR="00C4162F" w:rsidRPr="007C7FED">
        <w:rPr>
          <w:rFonts w:ascii="仿宋" w:eastAsia="仿宋" w:hAnsi="仿宋" w:cs="仿宋" w:hint="eastAsia"/>
          <w:szCs w:val="21"/>
        </w:rPr>
        <w:t>网络直播</w:t>
      </w:r>
      <w:r w:rsidR="00583828">
        <w:rPr>
          <w:rFonts w:ascii="仿宋" w:eastAsia="仿宋" w:hAnsi="仿宋" w:cs="仿宋" w:hint="eastAsia"/>
          <w:szCs w:val="21"/>
        </w:rPr>
        <w:t>、可配合禾苗play完成多机位高清导播</w:t>
      </w:r>
      <w:r w:rsidR="00C4162F" w:rsidRPr="007C7FED">
        <w:rPr>
          <w:rFonts w:ascii="仿宋" w:eastAsia="仿宋" w:hAnsi="仿宋" w:cs="仿宋" w:hint="eastAsia"/>
          <w:szCs w:val="21"/>
        </w:rPr>
        <w:t>。</w:t>
      </w:r>
    </w:p>
    <w:p w:rsidR="008179CB" w:rsidRDefault="00C4162F" w:rsidP="008179CB">
      <w:pPr>
        <w:spacing w:line="360" w:lineRule="auto"/>
        <w:ind w:firstLineChars="200" w:firstLine="420"/>
        <w:rPr>
          <w:rFonts w:ascii="仿宋" w:eastAsia="仿宋" w:hAnsi="仿宋" w:cs="仿宋"/>
          <w:szCs w:val="21"/>
        </w:rPr>
      </w:pPr>
      <w:r w:rsidRPr="00EB4551">
        <w:rPr>
          <w:rFonts w:ascii="仿宋" w:eastAsia="仿宋" w:hAnsi="仿宋" w:cs="仿宋" w:hint="eastAsia"/>
          <w:szCs w:val="21"/>
        </w:rPr>
        <w:t>禾苗Live APP支持</w:t>
      </w:r>
      <w:r w:rsidR="0090510B" w:rsidRPr="00EB4551">
        <w:rPr>
          <w:rFonts w:ascii="仿宋" w:eastAsia="仿宋" w:hAnsi="仿宋" w:cs="仿宋" w:hint="eastAsia"/>
          <w:szCs w:val="21"/>
        </w:rPr>
        <w:t>画中画、</w:t>
      </w:r>
      <w:r w:rsidR="00E22D44">
        <w:rPr>
          <w:rFonts w:ascii="仿宋" w:eastAsia="仿宋" w:hAnsi="仿宋" w:cs="仿宋" w:hint="eastAsia"/>
          <w:szCs w:val="21"/>
        </w:rPr>
        <w:t>本地视频、网络视频、背景音乐、效果音乐、</w:t>
      </w:r>
      <w:r w:rsidRPr="00EB4551">
        <w:rPr>
          <w:rFonts w:ascii="仿宋" w:eastAsia="仿宋" w:hAnsi="仿宋" w:cs="仿宋" w:hint="eastAsia"/>
          <w:szCs w:val="21"/>
        </w:rPr>
        <w:t>实时字幕、专属LOGO、赛事比分扳、新闻标题板</w:t>
      </w:r>
      <w:r w:rsidR="00E22D44">
        <w:rPr>
          <w:rFonts w:ascii="仿宋" w:eastAsia="仿宋" w:hAnsi="仿宋" w:cs="仿宋" w:hint="eastAsia"/>
          <w:szCs w:val="21"/>
        </w:rPr>
        <w:t>、背景音乐、本地录像</w:t>
      </w:r>
      <w:r w:rsidRPr="00EB4551">
        <w:rPr>
          <w:rFonts w:ascii="仿宋" w:eastAsia="仿宋" w:hAnsi="仿宋" w:cs="仿宋" w:hint="eastAsia"/>
          <w:szCs w:val="21"/>
        </w:rPr>
        <w:t>等各种功能</w:t>
      </w:r>
      <w:r w:rsidR="008179CB">
        <w:rPr>
          <w:rFonts w:ascii="仿宋" w:eastAsia="仿宋" w:hAnsi="仿宋" w:cs="仿宋" w:hint="eastAsia"/>
          <w:szCs w:val="21"/>
        </w:rPr>
        <w:t>。</w:t>
      </w:r>
    </w:p>
    <w:p w:rsidR="007C7FED" w:rsidRDefault="008179CB" w:rsidP="00C13DD6">
      <w:pPr>
        <w:spacing w:line="360" w:lineRule="auto"/>
        <w:ind w:firstLineChars="200" w:firstLine="420"/>
        <w:rPr>
          <w:rFonts w:ascii="仿宋" w:eastAsia="仿宋" w:hAnsi="仿宋" w:cs="仿宋"/>
          <w:szCs w:val="21"/>
        </w:rPr>
      </w:pPr>
      <w:r>
        <w:rPr>
          <w:rFonts w:ascii="仿宋" w:eastAsia="仿宋" w:hAnsi="仿宋" w:cs="仿宋" w:hint="eastAsia"/>
          <w:szCs w:val="21"/>
        </w:rPr>
        <w:t xml:space="preserve">禾苗LIVE APP </w:t>
      </w:r>
      <w:proofErr w:type="gramStart"/>
      <w:r w:rsidR="00C4162F" w:rsidRPr="00EB4551">
        <w:rPr>
          <w:rFonts w:ascii="仿宋" w:eastAsia="仿宋" w:hAnsi="仿宋" w:cs="仿宋" w:hint="eastAsia"/>
          <w:szCs w:val="21"/>
        </w:rPr>
        <w:t>支持</w:t>
      </w:r>
      <w:r>
        <w:rPr>
          <w:rFonts w:ascii="仿宋" w:eastAsia="仿宋" w:hAnsi="仿宋" w:cs="仿宋" w:hint="eastAsia"/>
          <w:szCs w:val="21"/>
        </w:rPr>
        <w:t>奥点云</w:t>
      </w:r>
      <w:proofErr w:type="gramEnd"/>
      <w:r>
        <w:rPr>
          <w:rFonts w:ascii="仿宋" w:eastAsia="仿宋" w:hAnsi="仿宋" w:cs="仿宋" w:hint="eastAsia"/>
          <w:szCs w:val="21"/>
        </w:rPr>
        <w:t>，乐视云，</w:t>
      </w:r>
      <w:r w:rsidR="00C4162F" w:rsidRPr="00EB4551">
        <w:rPr>
          <w:rFonts w:ascii="仿宋" w:eastAsia="仿宋" w:hAnsi="仿宋" w:cs="仿宋" w:hint="eastAsia"/>
          <w:szCs w:val="21"/>
        </w:rPr>
        <w:t>熊猫、斗鱼、YY</w:t>
      </w:r>
      <w:r>
        <w:rPr>
          <w:rFonts w:ascii="仿宋" w:eastAsia="仿宋" w:hAnsi="仿宋" w:cs="仿宋" w:hint="eastAsia"/>
          <w:szCs w:val="21"/>
        </w:rPr>
        <w:t>、章鱼</w:t>
      </w:r>
      <w:r w:rsidR="00E22D44">
        <w:rPr>
          <w:rFonts w:ascii="仿宋" w:eastAsia="仿宋" w:hAnsi="仿宋" w:cs="仿宋" w:hint="eastAsia"/>
          <w:szCs w:val="21"/>
        </w:rPr>
        <w:t>、今日头条</w:t>
      </w:r>
      <w:r w:rsidR="00C4162F" w:rsidRPr="00EB4551">
        <w:rPr>
          <w:rFonts w:ascii="仿宋" w:eastAsia="仿宋" w:hAnsi="仿宋" w:cs="仿宋" w:hint="eastAsia"/>
          <w:szCs w:val="21"/>
        </w:rPr>
        <w:t>等第三方平台直播推流。</w:t>
      </w:r>
      <w:r w:rsidR="007C7FED">
        <w:rPr>
          <w:rFonts w:ascii="仿宋" w:eastAsia="仿宋" w:hAnsi="仿宋" w:cs="仿宋" w:hint="eastAsia"/>
          <w:szCs w:val="21"/>
        </w:rPr>
        <w:t>禾苗LIVE APP 可以方便</w:t>
      </w:r>
      <w:r w:rsidR="00E22D44">
        <w:rPr>
          <w:rFonts w:ascii="仿宋" w:eastAsia="仿宋" w:hAnsi="仿宋" w:cs="仿宋" w:hint="eastAsia"/>
          <w:szCs w:val="21"/>
        </w:rPr>
        <w:t>实现</w:t>
      </w:r>
      <w:r w:rsidR="007C7FED">
        <w:rPr>
          <w:rFonts w:ascii="仿宋" w:eastAsia="仿宋" w:hAnsi="仿宋" w:cs="仿宋" w:hint="eastAsia"/>
          <w:szCs w:val="21"/>
        </w:rPr>
        <w:t>手机进行</w:t>
      </w:r>
      <w:r>
        <w:rPr>
          <w:rFonts w:ascii="仿宋" w:eastAsia="仿宋" w:hAnsi="仿宋" w:cs="仿宋" w:hint="eastAsia"/>
          <w:szCs w:val="21"/>
        </w:rPr>
        <w:t>录像，直播，回放，同时可实现对编码器参数的配置与管理。</w:t>
      </w:r>
    </w:p>
    <w:p w:rsidR="007C7FED" w:rsidRDefault="007C7FED">
      <w:pPr>
        <w:spacing w:line="360" w:lineRule="auto"/>
        <w:ind w:firstLine="420"/>
        <w:rPr>
          <w:rFonts w:ascii="仿宋" w:eastAsia="仿宋" w:hAnsi="仿宋" w:cs="仿宋"/>
          <w:szCs w:val="21"/>
        </w:rPr>
      </w:pPr>
      <w:r>
        <w:rPr>
          <w:rFonts w:ascii="仿宋" w:eastAsia="仿宋" w:hAnsi="仿宋" w:cs="仿宋" w:hint="eastAsia"/>
          <w:szCs w:val="21"/>
        </w:rPr>
        <w:t>禾苗LIVE APP可以实现导播功能，对编码棒，编码器，网络视频流等信号源进行浏览，同时进行导播选择后直播</w:t>
      </w:r>
      <w:r w:rsidR="008179CB">
        <w:rPr>
          <w:rFonts w:ascii="仿宋" w:eastAsia="仿宋" w:hAnsi="仿宋" w:cs="仿宋" w:hint="eastAsia"/>
          <w:szCs w:val="21"/>
        </w:rPr>
        <w:t>推流，完成一个直播系统的所有功能。</w:t>
      </w:r>
    </w:p>
    <w:p w:rsidR="00D47295" w:rsidRDefault="00D47295">
      <w:pPr>
        <w:spacing w:line="360" w:lineRule="auto"/>
        <w:ind w:firstLine="420"/>
        <w:rPr>
          <w:rFonts w:ascii="仿宋" w:eastAsia="仿宋" w:hAnsi="仿宋" w:cs="仿宋"/>
          <w:szCs w:val="21"/>
        </w:rPr>
      </w:pPr>
      <w:r>
        <w:rPr>
          <w:rFonts w:ascii="仿宋" w:eastAsia="仿宋" w:hAnsi="仿宋" w:cs="仿宋" w:hint="eastAsia"/>
          <w:szCs w:val="21"/>
        </w:rPr>
        <w:t>可</w:t>
      </w:r>
      <w:proofErr w:type="gramStart"/>
      <w:r>
        <w:rPr>
          <w:rFonts w:ascii="仿宋" w:eastAsia="仿宋" w:hAnsi="仿宋" w:cs="仿宋" w:hint="eastAsia"/>
          <w:szCs w:val="21"/>
        </w:rPr>
        <w:t>通过腾讯应用</w:t>
      </w:r>
      <w:proofErr w:type="gramEnd"/>
      <w:r>
        <w:rPr>
          <w:rFonts w:ascii="仿宋" w:eastAsia="仿宋" w:hAnsi="仿宋" w:cs="仿宋" w:hint="eastAsia"/>
          <w:szCs w:val="21"/>
        </w:rPr>
        <w:t>宝搜索关键词“禾苗live”“禾苗play”下载</w:t>
      </w:r>
      <w:proofErr w:type="gramStart"/>
      <w:r>
        <w:rPr>
          <w:rFonts w:ascii="仿宋" w:eastAsia="仿宋" w:hAnsi="仿宋" w:cs="仿宋" w:hint="eastAsia"/>
          <w:szCs w:val="21"/>
        </w:rPr>
        <w:t>禾鸟科技</w:t>
      </w:r>
      <w:proofErr w:type="gramEnd"/>
      <w:r>
        <w:rPr>
          <w:rFonts w:ascii="仿宋" w:eastAsia="仿宋" w:hAnsi="仿宋" w:cs="仿宋" w:hint="eastAsia"/>
          <w:szCs w:val="21"/>
        </w:rPr>
        <w:t>的附属软件产品，具体操作见“禾苗live”“禾苗play”教程</w:t>
      </w:r>
    </w:p>
    <w:p w:rsidR="00D47295" w:rsidRPr="00D47295" w:rsidRDefault="00D47295" w:rsidP="00D47295">
      <w:pPr>
        <w:ind w:firstLineChars="350" w:firstLine="738"/>
        <w:jc w:val="left"/>
        <w:rPr>
          <w:rFonts w:asciiTheme="minorEastAsia" w:hAnsiTheme="minorEastAsia"/>
          <w:b/>
          <w:color w:val="FF0000"/>
          <w:szCs w:val="21"/>
          <w:shd w:val="clear" w:color="auto" w:fill="FFFFFF"/>
        </w:rPr>
      </w:pPr>
      <w:r>
        <w:rPr>
          <w:rFonts w:asciiTheme="minorEastAsia" w:hAnsiTheme="minorEastAsia" w:cs="微软雅黑" w:hint="eastAsia"/>
          <w:b/>
          <w:color w:val="FF0000"/>
          <w:szCs w:val="21"/>
        </w:rPr>
        <w:t>可通过加入我们的</w:t>
      </w:r>
      <w:r w:rsidRPr="00D27FE7">
        <w:rPr>
          <w:rFonts w:asciiTheme="minorEastAsia" w:hAnsiTheme="minorEastAsia" w:cs="微软雅黑" w:hint="eastAsia"/>
          <w:b/>
          <w:color w:val="FF0000"/>
          <w:szCs w:val="21"/>
        </w:rPr>
        <w:t>技术交流QQ群：529646726</w:t>
      </w:r>
      <w:r w:rsidRPr="005A7544">
        <w:rPr>
          <w:rFonts w:asciiTheme="minorEastAsia" w:hAnsiTheme="minorEastAsia" w:hint="eastAsia"/>
          <w:b/>
          <w:color w:val="FF0000"/>
          <w:szCs w:val="21"/>
          <w:shd w:val="clear" w:color="auto" w:fill="FFFFFF"/>
        </w:rPr>
        <w:t xml:space="preserve">  </w:t>
      </w:r>
      <w:r>
        <w:rPr>
          <w:rFonts w:asciiTheme="minorEastAsia" w:hAnsiTheme="minorEastAsia" w:hint="eastAsia"/>
          <w:b/>
          <w:color w:val="FF0000"/>
          <w:szCs w:val="21"/>
          <w:shd w:val="clear" w:color="auto" w:fill="FFFFFF"/>
        </w:rPr>
        <w:t>进一步了解沟通</w:t>
      </w:r>
      <w:r w:rsidRPr="005A7544">
        <w:rPr>
          <w:rFonts w:asciiTheme="minorEastAsia" w:hAnsiTheme="minorEastAsia" w:hint="eastAsia"/>
          <w:b/>
          <w:color w:val="FF0000"/>
          <w:szCs w:val="21"/>
          <w:shd w:val="clear" w:color="auto" w:fill="FFFFFF"/>
        </w:rPr>
        <w:t xml:space="preserve"> </w:t>
      </w:r>
    </w:p>
    <w:p w:rsidR="00EA7FEE" w:rsidRPr="00236A7A" w:rsidRDefault="00236A7A" w:rsidP="00236A7A">
      <w:pPr>
        <w:ind w:firstLineChars="50" w:firstLine="120"/>
        <w:rPr>
          <w:rFonts w:ascii="微软雅黑" w:eastAsia="微软雅黑" w:hAnsi="微软雅黑" w:cs="微软雅黑"/>
          <w:b/>
          <w:bCs/>
          <w:sz w:val="24"/>
        </w:rPr>
      </w:pPr>
      <w:r w:rsidRPr="00236A7A">
        <w:rPr>
          <w:rFonts w:ascii="微软雅黑" w:eastAsia="微软雅黑" w:hAnsi="微软雅黑" w:cs="微软雅黑" w:hint="eastAsia"/>
          <w:b/>
          <w:sz w:val="24"/>
        </w:rPr>
        <w:t>2、</w:t>
      </w:r>
      <w:r w:rsidR="00A823CF" w:rsidRPr="00236A7A">
        <w:rPr>
          <w:rFonts w:ascii="微软雅黑" w:eastAsia="微软雅黑" w:hAnsi="微软雅黑" w:cs="微软雅黑" w:hint="eastAsia"/>
          <w:b/>
          <w:bCs/>
          <w:sz w:val="24"/>
        </w:rPr>
        <w:t>包装清单</w:t>
      </w:r>
    </w:p>
    <w:p w:rsidR="008179CB" w:rsidRPr="00C05F1C" w:rsidRDefault="00EA300D" w:rsidP="00AA1432">
      <w:pPr>
        <w:rPr>
          <w:rFonts w:ascii="微软雅黑" w:eastAsia="微软雅黑" w:hAnsi="微软雅黑" w:cs="微软雅黑"/>
          <w:b/>
          <w:bCs/>
          <w:sz w:val="24"/>
        </w:rPr>
      </w:pPr>
      <w:r>
        <w:rPr>
          <w:rFonts w:ascii="微软雅黑" w:eastAsia="微软雅黑" w:hAnsi="微软雅黑" w:cs="微软雅黑" w:hint="eastAsia"/>
          <w:b/>
          <w:bCs/>
          <w:sz w:val="24"/>
        </w:rPr>
        <w:t>带电池</w:t>
      </w:r>
      <w:r w:rsidR="00142397">
        <w:rPr>
          <w:rFonts w:ascii="微软雅黑" w:eastAsia="微软雅黑" w:hAnsi="微软雅黑" w:cs="微软雅黑" w:hint="eastAsia"/>
          <w:b/>
          <w:bCs/>
          <w:sz w:val="24"/>
        </w:rPr>
        <w:t>编码棒清单：</w:t>
      </w:r>
    </w:p>
    <w:tbl>
      <w:tblPr>
        <w:tblStyle w:val="a4"/>
        <w:tblW w:w="8080" w:type="dxa"/>
        <w:tblInd w:w="250" w:type="dxa"/>
        <w:tblLayout w:type="fixed"/>
        <w:tblLook w:val="04A0"/>
      </w:tblPr>
      <w:tblGrid>
        <w:gridCol w:w="3306"/>
        <w:gridCol w:w="4774"/>
      </w:tblGrid>
      <w:tr w:rsidR="00EA300D" w:rsidRPr="00EB4551" w:rsidTr="00EA300D">
        <w:trPr>
          <w:trHeight w:val="1282"/>
        </w:trPr>
        <w:tc>
          <w:tcPr>
            <w:tcW w:w="3306" w:type="dxa"/>
          </w:tcPr>
          <w:p w:rsidR="00EA300D" w:rsidRPr="00EB4551" w:rsidRDefault="00EA300D" w:rsidP="00C561C3">
            <w:pPr>
              <w:spacing w:line="360" w:lineRule="auto"/>
              <w:jc w:val="center"/>
              <w:rPr>
                <w:rFonts w:ascii="仿宋" w:eastAsia="仿宋" w:hAnsi="仿宋" w:cs="仿宋"/>
                <w:szCs w:val="21"/>
              </w:rPr>
            </w:pPr>
            <w:r w:rsidRPr="00EB4551">
              <w:rPr>
                <w:rFonts w:ascii="仿宋" w:eastAsia="仿宋" w:hAnsi="仿宋" w:cs="仿宋" w:hint="eastAsia"/>
                <w:szCs w:val="21"/>
              </w:rPr>
              <w:t>编码棒</w:t>
            </w:r>
            <w:r w:rsidR="00D47295">
              <w:rPr>
                <w:rFonts w:ascii="仿宋" w:eastAsia="仿宋" w:hAnsi="仿宋" w:cs="仿宋" w:hint="eastAsia"/>
                <w:szCs w:val="21"/>
              </w:rPr>
              <w:t>（二代产品）</w:t>
            </w:r>
            <w:r w:rsidRPr="00EB4551">
              <w:rPr>
                <w:rFonts w:ascii="仿宋" w:eastAsia="仿宋" w:hAnsi="仿宋" w:cs="仿宋" w:hint="eastAsia"/>
                <w:szCs w:val="21"/>
              </w:rPr>
              <w:t>×1</w:t>
            </w:r>
          </w:p>
        </w:tc>
        <w:tc>
          <w:tcPr>
            <w:tcW w:w="4774" w:type="dxa"/>
          </w:tcPr>
          <w:p w:rsidR="00EA300D" w:rsidRPr="00EB4551" w:rsidRDefault="004F6444" w:rsidP="00C561C3">
            <w:pPr>
              <w:spacing w:line="360" w:lineRule="auto"/>
              <w:rPr>
                <w:rFonts w:ascii="仿宋" w:eastAsia="仿宋" w:hAnsi="仿宋" w:cs="仿宋"/>
                <w:szCs w:val="21"/>
              </w:rPr>
            </w:pPr>
            <w:r w:rsidRPr="00931B42">
              <w:rPr>
                <w:rFonts w:ascii="仿宋" w:eastAsia="仿宋" w:hAnsi="仿宋" w:cs="仿宋"/>
                <w:szCs w:val="21"/>
              </w:rPr>
              <w:pict>
                <v:shape id="_x0000_i1025" type="#_x0000_t75" style="width:69.65pt;height:59.35pt">
                  <v:imagedata r:id="rId10" o:title="1"/>
                </v:shape>
              </w:pict>
            </w:r>
          </w:p>
        </w:tc>
      </w:tr>
      <w:tr w:rsidR="00EA300D" w:rsidRPr="00EB4551" w:rsidTr="00C561C3">
        <w:tc>
          <w:tcPr>
            <w:tcW w:w="3306" w:type="dxa"/>
            <w:vMerge w:val="restart"/>
          </w:tcPr>
          <w:p w:rsidR="00EA300D" w:rsidRPr="00EB4551" w:rsidRDefault="00EA300D" w:rsidP="00C561C3">
            <w:pPr>
              <w:spacing w:line="360" w:lineRule="auto"/>
              <w:jc w:val="center"/>
              <w:rPr>
                <w:rFonts w:ascii="仿宋" w:eastAsia="仿宋" w:hAnsi="仿宋" w:cs="仿宋"/>
                <w:szCs w:val="21"/>
              </w:rPr>
            </w:pPr>
            <w:r w:rsidRPr="00EB4551">
              <w:rPr>
                <w:rFonts w:ascii="仿宋" w:eastAsia="仿宋" w:hAnsi="仿宋" w:cs="仿宋" w:hint="eastAsia"/>
                <w:szCs w:val="21"/>
              </w:rPr>
              <w:t>手机连接线</w:t>
            </w:r>
          </w:p>
        </w:tc>
        <w:tc>
          <w:tcPr>
            <w:tcW w:w="4774" w:type="dxa"/>
          </w:tcPr>
          <w:p w:rsidR="00EA300D" w:rsidRPr="00EB4551" w:rsidRDefault="00EA300D" w:rsidP="00C561C3">
            <w:pPr>
              <w:spacing w:line="360" w:lineRule="auto"/>
              <w:rPr>
                <w:rFonts w:ascii="仿宋" w:eastAsia="仿宋" w:hAnsi="仿宋" w:cs="仿宋"/>
                <w:szCs w:val="21"/>
              </w:rPr>
            </w:pPr>
            <w:r w:rsidRPr="00EB4551">
              <w:rPr>
                <w:rFonts w:ascii="仿宋" w:eastAsia="仿宋" w:hAnsi="仿宋" w:cs="仿宋" w:hint="eastAsia"/>
                <w:szCs w:val="21"/>
              </w:rPr>
              <w:t>USB转Micro USB线×1</w:t>
            </w:r>
          </w:p>
        </w:tc>
      </w:tr>
      <w:tr w:rsidR="00EA300D" w:rsidRPr="00EB4551" w:rsidTr="00C561C3">
        <w:tc>
          <w:tcPr>
            <w:tcW w:w="3306" w:type="dxa"/>
            <w:vMerge/>
          </w:tcPr>
          <w:p w:rsidR="00EA300D" w:rsidRPr="00EB4551" w:rsidRDefault="00EA300D" w:rsidP="00C561C3">
            <w:pPr>
              <w:spacing w:line="360" w:lineRule="auto"/>
              <w:jc w:val="center"/>
              <w:rPr>
                <w:rFonts w:ascii="仿宋" w:eastAsia="仿宋" w:hAnsi="仿宋" w:cs="仿宋"/>
                <w:szCs w:val="21"/>
              </w:rPr>
            </w:pPr>
          </w:p>
        </w:tc>
        <w:tc>
          <w:tcPr>
            <w:tcW w:w="4774" w:type="dxa"/>
          </w:tcPr>
          <w:p w:rsidR="00EA300D" w:rsidRPr="00EB4551" w:rsidRDefault="00EA300D" w:rsidP="00C561C3">
            <w:pPr>
              <w:spacing w:line="360" w:lineRule="auto"/>
              <w:rPr>
                <w:rFonts w:ascii="仿宋" w:eastAsia="仿宋" w:hAnsi="仿宋" w:cs="仿宋"/>
                <w:szCs w:val="21"/>
              </w:rPr>
            </w:pPr>
            <w:r w:rsidRPr="00EB4551">
              <w:rPr>
                <w:rFonts w:ascii="仿宋" w:eastAsia="仿宋" w:hAnsi="仿宋" w:cs="仿宋" w:hint="eastAsia"/>
                <w:szCs w:val="21"/>
              </w:rPr>
              <w:t>USB转type-c线×1</w:t>
            </w:r>
          </w:p>
        </w:tc>
      </w:tr>
      <w:tr w:rsidR="00EA300D" w:rsidRPr="00EB4551" w:rsidTr="00C561C3">
        <w:tc>
          <w:tcPr>
            <w:tcW w:w="3306" w:type="dxa"/>
            <w:vMerge w:val="restart"/>
          </w:tcPr>
          <w:p w:rsidR="00EA300D" w:rsidRPr="00EB4551" w:rsidRDefault="00EA300D" w:rsidP="00C561C3">
            <w:pPr>
              <w:spacing w:line="360" w:lineRule="auto"/>
              <w:jc w:val="center"/>
              <w:rPr>
                <w:rFonts w:ascii="仿宋" w:eastAsia="仿宋" w:hAnsi="仿宋" w:cs="仿宋"/>
                <w:szCs w:val="21"/>
              </w:rPr>
            </w:pPr>
            <w:r w:rsidRPr="00EB4551">
              <w:rPr>
                <w:rFonts w:ascii="仿宋" w:eastAsia="仿宋" w:hAnsi="仿宋" w:cs="仿宋" w:hint="eastAsia"/>
                <w:szCs w:val="21"/>
              </w:rPr>
              <w:t>视频连接线</w:t>
            </w:r>
          </w:p>
        </w:tc>
        <w:tc>
          <w:tcPr>
            <w:tcW w:w="4774" w:type="dxa"/>
          </w:tcPr>
          <w:p w:rsidR="00EA300D" w:rsidRPr="00EB4551" w:rsidRDefault="00EA300D" w:rsidP="00C561C3">
            <w:pPr>
              <w:spacing w:line="360" w:lineRule="auto"/>
              <w:rPr>
                <w:rFonts w:ascii="仿宋" w:eastAsia="仿宋" w:hAnsi="仿宋" w:cs="仿宋"/>
                <w:szCs w:val="21"/>
              </w:rPr>
            </w:pPr>
            <w:r w:rsidRPr="00EB4551">
              <w:rPr>
                <w:rFonts w:ascii="仿宋" w:eastAsia="仿宋" w:hAnsi="仿宋" w:cs="仿宋" w:hint="eastAsia"/>
                <w:szCs w:val="21"/>
              </w:rPr>
              <w:t>HDMI转Mini HDMI线×1</w:t>
            </w:r>
          </w:p>
        </w:tc>
      </w:tr>
      <w:tr w:rsidR="00EA300D" w:rsidRPr="00EB4551" w:rsidTr="00C561C3">
        <w:tc>
          <w:tcPr>
            <w:tcW w:w="3306" w:type="dxa"/>
            <w:vMerge/>
          </w:tcPr>
          <w:p w:rsidR="00EA300D" w:rsidRPr="00EB4551" w:rsidRDefault="00EA300D" w:rsidP="00C561C3">
            <w:pPr>
              <w:spacing w:line="360" w:lineRule="auto"/>
              <w:jc w:val="center"/>
              <w:rPr>
                <w:rFonts w:ascii="仿宋" w:eastAsia="仿宋" w:hAnsi="仿宋" w:cs="仿宋"/>
                <w:szCs w:val="21"/>
              </w:rPr>
            </w:pPr>
          </w:p>
        </w:tc>
        <w:tc>
          <w:tcPr>
            <w:tcW w:w="4774" w:type="dxa"/>
          </w:tcPr>
          <w:p w:rsidR="00EA300D" w:rsidRPr="00EB4551" w:rsidRDefault="00EA300D" w:rsidP="00C561C3">
            <w:pPr>
              <w:spacing w:line="360" w:lineRule="auto"/>
              <w:rPr>
                <w:rFonts w:ascii="仿宋" w:eastAsia="仿宋" w:hAnsi="仿宋" w:cs="仿宋"/>
                <w:szCs w:val="21"/>
              </w:rPr>
            </w:pPr>
            <w:r w:rsidRPr="00EB4551">
              <w:rPr>
                <w:rFonts w:ascii="仿宋" w:eastAsia="仿宋" w:hAnsi="仿宋" w:cs="仿宋" w:hint="eastAsia"/>
                <w:szCs w:val="21"/>
              </w:rPr>
              <w:t>HDMI线×1</w:t>
            </w:r>
          </w:p>
        </w:tc>
      </w:tr>
      <w:tr w:rsidR="00EA300D" w:rsidRPr="00EB4551" w:rsidTr="00C561C3">
        <w:tc>
          <w:tcPr>
            <w:tcW w:w="3306" w:type="dxa"/>
          </w:tcPr>
          <w:p w:rsidR="00EA300D" w:rsidRPr="00EB4551" w:rsidRDefault="00EA300D" w:rsidP="00C561C3">
            <w:pPr>
              <w:spacing w:line="360" w:lineRule="auto"/>
              <w:jc w:val="center"/>
              <w:rPr>
                <w:rFonts w:ascii="仿宋" w:eastAsia="仿宋" w:hAnsi="仿宋" w:cs="仿宋"/>
                <w:szCs w:val="21"/>
              </w:rPr>
            </w:pPr>
            <w:r w:rsidRPr="00EB4551">
              <w:rPr>
                <w:rFonts w:ascii="仿宋" w:eastAsia="仿宋" w:hAnsi="仿宋" w:cs="仿宋" w:hint="eastAsia"/>
                <w:szCs w:val="21"/>
              </w:rPr>
              <w:t>安装手册×1</w:t>
            </w:r>
          </w:p>
        </w:tc>
        <w:tc>
          <w:tcPr>
            <w:tcW w:w="4774" w:type="dxa"/>
          </w:tcPr>
          <w:p w:rsidR="00EA300D" w:rsidRPr="00EB4551" w:rsidRDefault="00EA300D" w:rsidP="00C561C3">
            <w:pPr>
              <w:spacing w:line="360" w:lineRule="auto"/>
              <w:rPr>
                <w:rFonts w:ascii="仿宋" w:eastAsia="仿宋" w:hAnsi="仿宋" w:cs="仿宋"/>
                <w:szCs w:val="21"/>
              </w:rPr>
            </w:pPr>
            <w:r w:rsidRPr="00EB4551">
              <w:rPr>
                <w:rFonts w:ascii="仿宋" w:eastAsia="仿宋" w:hAnsi="仿宋" w:cs="仿宋" w:hint="eastAsia"/>
                <w:szCs w:val="21"/>
              </w:rPr>
              <w:t>开通码（贴在本说明书上）×1</w:t>
            </w:r>
          </w:p>
        </w:tc>
      </w:tr>
      <w:tr w:rsidR="00EA300D" w:rsidRPr="00EB4551" w:rsidTr="00C561C3">
        <w:tc>
          <w:tcPr>
            <w:tcW w:w="3306" w:type="dxa"/>
          </w:tcPr>
          <w:p w:rsidR="00EA300D" w:rsidRPr="00EB4551" w:rsidRDefault="00EA300D" w:rsidP="00C561C3">
            <w:pPr>
              <w:spacing w:line="360" w:lineRule="auto"/>
              <w:jc w:val="center"/>
              <w:rPr>
                <w:rFonts w:ascii="仿宋" w:eastAsia="仿宋" w:hAnsi="仿宋" w:cs="仿宋"/>
                <w:szCs w:val="21"/>
              </w:rPr>
            </w:pPr>
            <w:r w:rsidRPr="00EB4551">
              <w:rPr>
                <w:rFonts w:ascii="仿宋" w:eastAsia="仿宋" w:hAnsi="仿宋" w:cs="仿宋" w:hint="eastAsia"/>
                <w:szCs w:val="21"/>
              </w:rPr>
              <w:t>型 号 选 择</w:t>
            </w:r>
          </w:p>
        </w:tc>
        <w:tc>
          <w:tcPr>
            <w:tcW w:w="4774" w:type="dxa"/>
          </w:tcPr>
          <w:p w:rsidR="00EA300D" w:rsidRPr="00EB4551" w:rsidRDefault="00EA300D" w:rsidP="00C13DD6">
            <w:pPr>
              <w:spacing w:line="360" w:lineRule="auto"/>
              <w:rPr>
                <w:rFonts w:ascii="仿宋" w:eastAsia="仿宋" w:hAnsi="仿宋" w:cs="仿宋"/>
                <w:szCs w:val="21"/>
              </w:rPr>
            </w:pPr>
            <w:r w:rsidRPr="00EB4551">
              <w:rPr>
                <w:rFonts w:ascii="仿宋" w:eastAsia="仿宋" w:hAnsi="仿宋" w:cs="仿宋" w:hint="eastAsia"/>
                <w:szCs w:val="21"/>
              </w:rPr>
              <w:t>HN-HLS01</w:t>
            </w:r>
            <w:r>
              <w:rPr>
                <w:rFonts w:ascii="仿宋" w:eastAsia="仿宋" w:hAnsi="仿宋" w:cs="仿宋" w:hint="eastAsia"/>
                <w:szCs w:val="21"/>
              </w:rPr>
              <w:t>-Pro</w:t>
            </w:r>
            <w:r w:rsidR="00C13DD6">
              <w:rPr>
                <w:rFonts w:ascii="仿宋" w:eastAsia="仿宋" w:hAnsi="仿宋" w:cs="仿宋" w:hint="eastAsia"/>
                <w:szCs w:val="21"/>
              </w:rPr>
              <w:t>二代</w:t>
            </w:r>
            <w:r w:rsidRPr="00EB4551">
              <w:rPr>
                <w:rFonts w:ascii="仿宋" w:eastAsia="仿宋" w:hAnsi="仿宋" w:cs="仿宋" w:hint="eastAsia"/>
                <w:szCs w:val="21"/>
              </w:rPr>
              <w:t xml:space="preserve"> </w:t>
            </w:r>
            <w:r>
              <w:rPr>
                <w:rFonts w:ascii="仿宋" w:eastAsia="仿宋" w:hAnsi="仿宋" w:cs="仿宋" w:hint="eastAsia"/>
                <w:szCs w:val="21"/>
              </w:rPr>
              <w:t>带电池编码棒</w:t>
            </w:r>
          </w:p>
        </w:tc>
      </w:tr>
    </w:tbl>
    <w:p w:rsidR="00FA4DDD" w:rsidRDefault="00FA4DDD" w:rsidP="00142397">
      <w:pPr>
        <w:rPr>
          <w:rFonts w:ascii="微软雅黑" w:eastAsia="微软雅黑" w:hAnsi="微软雅黑" w:cs="微软雅黑"/>
          <w:color w:val="70AD47"/>
          <w:sz w:val="24"/>
        </w:rPr>
      </w:pPr>
    </w:p>
    <w:p w:rsidR="00AA1432" w:rsidRPr="00236A7A" w:rsidRDefault="00236A7A" w:rsidP="00236A7A">
      <w:pPr>
        <w:ind w:firstLineChars="50" w:firstLine="120"/>
        <w:rPr>
          <w:rFonts w:ascii="微软雅黑" w:eastAsia="微软雅黑" w:hAnsi="微软雅黑" w:cs="微软雅黑"/>
          <w:b/>
          <w:bCs/>
          <w:sz w:val="24"/>
        </w:rPr>
      </w:pPr>
      <w:r w:rsidRPr="00236A7A">
        <w:rPr>
          <w:rFonts w:ascii="微软雅黑" w:eastAsia="微软雅黑" w:hAnsi="微软雅黑" w:cs="微软雅黑" w:hint="eastAsia"/>
          <w:b/>
          <w:sz w:val="24"/>
        </w:rPr>
        <w:t>3、</w:t>
      </w:r>
      <w:r w:rsidR="00AA1432" w:rsidRPr="00236A7A">
        <w:rPr>
          <w:rFonts w:ascii="微软雅黑" w:eastAsia="微软雅黑" w:hAnsi="微软雅黑" w:cs="微软雅黑" w:hint="eastAsia"/>
          <w:b/>
          <w:bCs/>
          <w:sz w:val="24"/>
        </w:rPr>
        <w:t>连接示意图</w:t>
      </w:r>
    </w:p>
    <w:p w:rsidR="00885049" w:rsidRDefault="00885049" w:rsidP="00885049">
      <w:pPr>
        <w:jc w:val="center"/>
        <w:rPr>
          <w:rFonts w:ascii="微软雅黑" w:eastAsia="微软雅黑" w:hAnsi="微软雅黑" w:cs="微软雅黑"/>
          <w:b/>
          <w:bCs/>
          <w:sz w:val="24"/>
        </w:rPr>
      </w:pPr>
      <w:r>
        <w:rPr>
          <w:rFonts w:ascii="微软雅黑" w:eastAsia="微软雅黑" w:hAnsi="微软雅黑" w:cs="微软雅黑" w:hint="eastAsia"/>
          <w:b/>
          <w:bCs/>
          <w:sz w:val="24"/>
        </w:rPr>
        <w:t>编码棒连接示意图</w:t>
      </w:r>
    </w:p>
    <w:p w:rsidR="00885049" w:rsidRDefault="00964360" w:rsidP="00AA1432">
      <w:pPr>
        <w:rPr>
          <w:rFonts w:ascii="微软雅黑" w:eastAsia="微软雅黑" w:hAnsi="微软雅黑" w:cs="微软雅黑"/>
          <w:b/>
          <w:bCs/>
          <w:sz w:val="24"/>
        </w:rPr>
      </w:pPr>
      <w:r>
        <w:rPr>
          <w:rFonts w:ascii="微软雅黑" w:eastAsia="微软雅黑" w:hAnsi="微软雅黑" w:cs="微软雅黑"/>
          <w:b/>
          <w:bCs/>
          <w:noProof/>
          <w:sz w:val="24"/>
        </w:rPr>
        <w:drawing>
          <wp:inline distT="0" distB="0" distL="0" distR="0">
            <wp:extent cx="5274310" cy="3194159"/>
            <wp:effectExtent l="19050" t="0" r="2540" b="0"/>
            <wp:docPr id="2" name="图片 7" descr="C:\Users\QIGUNIANG\Desktop\QQ图片2017051708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IGUNIANG\Desktop\QQ图片20170517084421.jpg"/>
                    <pic:cNvPicPr>
                      <a:picLocks noChangeAspect="1" noChangeArrowheads="1"/>
                    </pic:cNvPicPr>
                  </pic:nvPicPr>
                  <pic:blipFill>
                    <a:blip r:embed="rId11" cstate="print"/>
                    <a:srcRect/>
                    <a:stretch>
                      <a:fillRect/>
                    </a:stretch>
                  </pic:blipFill>
                  <pic:spPr bwMode="auto">
                    <a:xfrm>
                      <a:off x="0" y="0"/>
                      <a:ext cx="5274310" cy="3194159"/>
                    </a:xfrm>
                    <a:prstGeom prst="rect">
                      <a:avLst/>
                    </a:prstGeom>
                    <a:noFill/>
                    <a:ln w="9525">
                      <a:noFill/>
                      <a:miter lim="800000"/>
                      <a:headEnd/>
                      <a:tailEnd/>
                    </a:ln>
                  </pic:spPr>
                </pic:pic>
              </a:graphicData>
            </a:graphic>
          </wp:inline>
        </w:drawing>
      </w:r>
    </w:p>
    <w:p w:rsidR="00BC7EF6" w:rsidRDefault="00BC7EF6" w:rsidP="00C05F1C">
      <w:pPr>
        <w:rPr>
          <w:rFonts w:ascii="微软雅黑" w:eastAsia="微软雅黑" w:hAnsi="微软雅黑" w:cs="微软雅黑"/>
          <w:color w:val="70AD47"/>
          <w:sz w:val="36"/>
          <w:szCs w:val="36"/>
        </w:rPr>
      </w:pPr>
    </w:p>
    <w:p w:rsidR="00D27FE7" w:rsidRPr="00D27FE7" w:rsidRDefault="005A7544" w:rsidP="00C05F1C">
      <w:pPr>
        <w:ind w:left="1370" w:hangingChars="650" w:hanging="1370"/>
        <w:jc w:val="left"/>
        <w:rPr>
          <w:rFonts w:asciiTheme="minorEastAsia" w:hAnsiTheme="minorEastAsia" w:cs="微软雅黑"/>
          <w:b/>
          <w:color w:val="FF0000"/>
          <w:szCs w:val="21"/>
        </w:rPr>
      </w:pPr>
      <w:r w:rsidRPr="005A7544">
        <w:rPr>
          <w:rFonts w:asciiTheme="minorEastAsia" w:hAnsiTheme="minorEastAsia" w:cs="微软雅黑" w:hint="eastAsia"/>
          <w:b/>
          <w:color w:val="FF0000"/>
          <w:szCs w:val="21"/>
        </w:rPr>
        <w:t>3.1</w:t>
      </w:r>
      <w:r>
        <w:rPr>
          <w:rFonts w:asciiTheme="minorEastAsia" w:hAnsiTheme="minorEastAsia" w:cs="微软雅黑" w:hint="eastAsia"/>
          <w:b/>
          <w:color w:val="FF0000"/>
          <w:szCs w:val="21"/>
        </w:rPr>
        <w:t xml:space="preserve">  </w:t>
      </w:r>
      <w:r w:rsidR="00D27FE7" w:rsidRPr="00D27FE7">
        <w:rPr>
          <w:rFonts w:asciiTheme="minorEastAsia" w:hAnsiTheme="minorEastAsia" w:cs="微软雅黑" w:hint="eastAsia"/>
          <w:b/>
          <w:color w:val="FF0000"/>
          <w:szCs w:val="21"/>
        </w:rPr>
        <w:t>推荐手机型号：360 N4S</w:t>
      </w:r>
      <w:proofErr w:type="gramStart"/>
      <w:r w:rsidR="00D27FE7" w:rsidRPr="00D27FE7">
        <w:rPr>
          <w:rFonts w:asciiTheme="minorEastAsia" w:hAnsiTheme="minorEastAsia" w:cs="微软雅黑" w:hint="eastAsia"/>
          <w:b/>
          <w:color w:val="FF0000"/>
          <w:szCs w:val="21"/>
        </w:rPr>
        <w:t>骁龙版</w:t>
      </w:r>
      <w:proofErr w:type="gramEnd"/>
      <w:r w:rsidR="00D27FE7" w:rsidRPr="00D27FE7">
        <w:rPr>
          <w:rFonts w:asciiTheme="minorEastAsia" w:hAnsiTheme="minorEastAsia" w:cs="微软雅黑" w:hint="eastAsia"/>
          <w:b/>
          <w:color w:val="FF0000"/>
          <w:szCs w:val="21"/>
        </w:rPr>
        <w:t>,小米MAX，金立M6，小米5，红米3高配，小米NOTE，红米pro</w:t>
      </w:r>
      <w:r w:rsidR="00D27FE7">
        <w:rPr>
          <w:rFonts w:asciiTheme="minorEastAsia" w:hAnsiTheme="minorEastAsia" w:cs="微软雅黑" w:hint="eastAsia"/>
          <w:b/>
          <w:color w:val="FF0000"/>
          <w:szCs w:val="21"/>
        </w:rPr>
        <w:t>，</w:t>
      </w:r>
      <w:r w:rsidR="00D27FE7" w:rsidRPr="00D27FE7">
        <w:rPr>
          <w:rFonts w:asciiTheme="minorEastAsia" w:hAnsiTheme="minorEastAsia" w:cs="微软雅黑" w:hint="eastAsia"/>
          <w:b/>
          <w:color w:val="FF0000"/>
          <w:szCs w:val="21"/>
        </w:rPr>
        <w:t>华为麦芒5,P9，P9 PLUS,V8,麦芒5V8，MATE7，MATE8，三星S6，S7等。</w:t>
      </w:r>
    </w:p>
    <w:p w:rsidR="00D27FE7" w:rsidRDefault="00D27FE7" w:rsidP="006F1DB6">
      <w:pPr>
        <w:ind w:leftChars="600" w:left="1260"/>
        <w:jc w:val="left"/>
        <w:rPr>
          <w:rFonts w:asciiTheme="minorEastAsia" w:hAnsiTheme="minorEastAsia"/>
          <w:b/>
          <w:color w:val="FF0000"/>
          <w:szCs w:val="21"/>
          <w:shd w:val="clear" w:color="auto" w:fill="FFFFFF"/>
        </w:rPr>
      </w:pPr>
      <w:r w:rsidRPr="00D27FE7">
        <w:rPr>
          <w:rFonts w:asciiTheme="minorEastAsia" w:hAnsiTheme="minorEastAsia" w:cs="微软雅黑" w:hint="eastAsia"/>
          <w:b/>
          <w:color w:val="FF0000"/>
          <w:szCs w:val="21"/>
        </w:rPr>
        <w:t>另外建议大家尽量选购内存在3GB以上的机型，以保证使用效果。</w:t>
      </w:r>
      <w:r w:rsidR="005A7544" w:rsidRPr="005A7544">
        <w:rPr>
          <w:rFonts w:asciiTheme="minorEastAsia" w:hAnsiTheme="minorEastAsia" w:hint="eastAsia"/>
          <w:b/>
          <w:color w:val="FF0000"/>
          <w:szCs w:val="21"/>
          <w:shd w:val="clear" w:color="auto" w:fill="FFFFFF"/>
        </w:rPr>
        <w:t xml:space="preserve"> </w:t>
      </w:r>
    </w:p>
    <w:p w:rsidR="005A7544" w:rsidRDefault="005A7544" w:rsidP="00D27FE7">
      <w:pPr>
        <w:ind w:firstLineChars="100" w:firstLine="211"/>
        <w:jc w:val="left"/>
        <w:rPr>
          <w:rFonts w:asciiTheme="minorEastAsia" w:hAnsiTheme="minorEastAsia"/>
          <w:b/>
          <w:color w:val="FF0000"/>
          <w:szCs w:val="21"/>
          <w:shd w:val="clear" w:color="auto" w:fill="FFFFFF"/>
        </w:rPr>
      </w:pPr>
      <w:r w:rsidRPr="005A7544">
        <w:rPr>
          <w:rFonts w:asciiTheme="minorEastAsia" w:hAnsiTheme="minorEastAsia" w:hint="eastAsia"/>
          <w:b/>
          <w:color w:val="FF0000"/>
          <w:szCs w:val="21"/>
          <w:shd w:val="clear" w:color="auto" w:fill="FFFFFF"/>
        </w:rPr>
        <w:t xml:space="preserve">3.2 </w:t>
      </w:r>
      <w:r w:rsidR="0093186E">
        <w:rPr>
          <w:rFonts w:asciiTheme="minorEastAsia" w:hAnsiTheme="minorEastAsia" w:hint="eastAsia"/>
          <w:b/>
          <w:color w:val="FF0000"/>
          <w:szCs w:val="21"/>
          <w:shd w:val="clear" w:color="auto" w:fill="FFFFFF"/>
        </w:rPr>
        <w:t xml:space="preserve"> </w:t>
      </w:r>
      <w:r w:rsidR="00D96470" w:rsidRPr="005A7544">
        <w:rPr>
          <w:rFonts w:asciiTheme="minorEastAsia" w:hAnsiTheme="minorEastAsia" w:hint="eastAsia"/>
          <w:b/>
          <w:color w:val="FF0000"/>
          <w:szCs w:val="21"/>
          <w:shd w:val="clear" w:color="auto" w:fill="FFFFFF"/>
        </w:rPr>
        <w:t xml:space="preserve"> 连接编码</w:t>
      </w:r>
      <w:proofErr w:type="gramStart"/>
      <w:r w:rsidR="00D96470" w:rsidRPr="005A7544">
        <w:rPr>
          <w:rFonts w:asciiTheme="minorEastAsia" w:hAnsiTheme="minorEastAsia" w:hint="eastAsia"/>
          <w:b/>
          <w:color w:val="FF0000"/>
          <w:szCs w:val="21"/>
          <w:shd w:val="clear" w:color="auto" w:fill="FFFFFF"/>
        </w:rPr>
        <w:t>棒之前</w:t>
      </w:r>
      <w:proofErr w:type="gramEnd"/>
      <w:r w:rsidR="00D96470" w:rsidRPr="005A7544">
        <w:rPr>
          <w:rFonts w:asciiTheme="minorEastAsia" w:hAnsiTheme="minorEastAsia" w:hint="eastAsia"/>
          <w:b/>
          <w:color w:val="FF0000"/>
          <w:szCs w:val="21"/>
          <w:shd w:val="clear" w:color="auto" w:fill="FFFFFF"/>
        </w:rPr>
        <w:t>打开手机的OTG功能。</w:t>
      </w:r>
    </w:p>
    <w:p w:rsidR="0093186E" w:rsidRDefault="005A7544" w:rsidP="00D27FE7">
      <w:pPr>
        <w:ind w:firstLineChars="100" w:firstLine="211"/>
        <w:jc w:val="left"/>
        <w:rPr>
          <w:rFonts w:asciiTheme="minorEastAsia" w:hAnsiTheme="minorEastAsia"/>
          <w:b/>
          <w:color w:val="FF0000"/>
          <w:szCs w:val="21"/>
          <w:shd w:val="clear" w:color="auto" w:fill="FFFFFF"/>
        </w:rPr>
      </w:pPr>
      <w:r>
        <w:rPr>
          <w:rFonts w:asciiTheme="minorEastAsia" w:hAnsiTheme="minorEastAsia" w:hint="eastAsia"/>
          <w:b/>
          <w:color w:val="FF0000"/>
          <w:szCs w:val="21"/>
          <w:shd w:val="clear" w:color="auto" w:fill="FFFFFF"/>
        </w:rPr>
        <w:t>3.</w:t>
      </w:r>
      <w:r w:rsidR="00D27FE7">
        <w:rPr>
          <w:rFonts w:asciiTheme="minorEastAsia" w:hAnsiTheme="minorEastAsia" w:hint="eastAsia"/>
          <w:b/>
          <w:color w:val="FF0000"/>
          <w:szCs w:val="21"/>
          <w:shd w:val="clear" w:color="auto" w:fill="FFFFFF"/>
        </w:rPr>
        <w:t>3</w:t>
      </w:r>
      <w:r>
        <w:rPr>
          <w:rFonts w:asciiTheme="minorEastAsia" w:hAnsiTheme="minorEastAsia" w:hint="eastAsia"/>
          <w:b/>
          <w:color w:val="FF0000"/>
          <w:szCs w:val="21"/>
          <w:shd w:val="clear" w:color="auto" w:fill="FFFFFF"/>
        </w:rPr>
        <w:t xml:space="preserve">   </w:t>
      </w:r>
      <w:r w:rsidRPr="005A7544">
        <w:rPr>
          <w:rFonts w:asciiTheme="minorEastAsia" w:hAnsiTheme="minorEastAsia" w:hint="eastAsia"/>
          <w:b/>
          <w:color w:val="FF0000"/>
          <w:szCs w:val="21"/>
          <w:shd w:val="clear" w:color="auto" w:fill="FFFFFF"/>
        </w:rPr>
        <w:t>连接好编码棒与手机的USB线，</w:t>
      </w:r>
      <w:r>
        <w:rPr>
          <w:rFonts w:asciiTheme="minorEastAsia" w:hAnsiTheme="minorEastAsia" w:hint="eastAsia"/>
          <w:b/>
          <w:color w:val="FF0000"/>
          <w:szCs w:val="21"/>
          <w:shd w:val="clear" w:color="auto" w:fill="FFFFFF"/>
        </w:rPr>
        <w:t>弹出对话框，</w:t>
      </w:r>
      <w:r w:rsidR="0093186E">
        <w:rPr>
          <w:rFonts w:asciiTheme="minorEastAsia" w:hAnsiTheme="minorEastAsia" w:hint="eastAsia"/>
          <w:b/>
          <w:color w:val="FF0000"/>
          <w:szCs w:val="21"/>
          <w:shd w:val="clear" w:color="auto" w:fill="FFFFFF"/>
        </w:rPr>
        <w:t>APP使用USB设备，点：确认</w:t>
      </w:r>
    </w:p>
    <w:p w:rsidR="00D96470" w:rsidRDefault="0093186E" w:rsidP="00D27FE7">
      <w:pPr>
        <w:ind w:firstLineChars="100" w:firstLine="211"/>
        <w:jc w:val="left"/>
        <w:rPr>
          <w:rFonts w:asciiTheme="minorEastAsia" w:hAnsiTheme="minorEastAsia"/>
          <w:b/>
          <w:color w:val="FF0000"/>
          <w:szCs w:val="21"/>
          <w:shd w:val="clear" w:color="auto" w:fill="FFFFFF"/>
        </w:rPr>
      </w:pPr>
      <w:r>
        <w:rPr>
          <w:rFonts w:asciiTheme="minorEastAsia" w:hAnsiTheme="minorEastAsia" w:hint="eastAsia"/>
          <w:b/>
          <w:color w:val="FF0000"/>
          <w:szCs w:val="21"/>
          <w:shd w:val="clear" w:color="auto" w:fill="FFFFFF"/>
        </w:rPr>
        <w:t>3.</w:t>
      </w:r>
      <w:r w:rsidR="00D27FE7">
        <w:rPr>
          <w:rFonts w:asciiTheme="minorEastAsia" w:hAnsiTheme="minorEastAsia" w:hint="eastAsia"/>
          <w:b/>
          <w:color w:val="FF0000"/>
          <w:szCs w:val="21"/>
          <w:shd w:val="clear" w:color="auto" w:fill="FFFFFF"/>
        </w:rPr>
        <w:t>4</w:t>
      </w:r>
      <w:r>
        <w:rPr>
          <w:rFonts w:asciiTheme="minorEastAsia" w:hAnsiTheme="minorEastAsia" w:hint="eastAsia"/>
          <w:b/>
          <w:color w:val="FF0000"/>
          <w:szCs w:val="21"/>
          <w:shd w:val="clear" w:color="auto" w:fill="FFFFFF"/>
        </w:rPr>
        <w:t xml:space="preserve">   </w:t>
      </w:r>
      <w:r w:rsidR="005A7544" w:rsidRPr="005A7544">
        <w:rPr>
          <w:rFonts w:asciiTheme="minorEastAsia" w:hAnsiTheme="minorEastAsia" w:hint="eastAsia"/>
          <w:b/>
          <w:color w:val="FF0000"/>
          <w:szCs w:val="21"/>
          <w:shd w:val="clear" w:color="auto" w:fill="FFFFFF"/>
        </w:rPr>
        <w:t>再插入HDMI</w:t>
      </w:r>
      <w:r>
        <w:rPr>
          <w:rFonts w:asciiTheme="minorEastAsia" w:hAnsiTheme="minorEastAsia" w:hint="eastAsia"/>
          <w:b/>
          <w:color w:val="FF0000"/>
          <w:szCs w:val="21"/>
          <w:shd w:val="clear" w:color="auto" w:fill="FFFFFF"/>
        </w:rPr>
        <w:t>信号，进入直播界面。</w:t>
      </w:r>
    </w:p>
    <w:p w:rsidR="0093186E" w:rsidRDefault="0093186E" w:rsidP="00D27FE7">
      <w:pPr>
        <w:ind w:firstLineChars="100" w:firstLine="211"/>
        <w:jc w:val="left"/>
        <w:rPr>
          <w:rFonts w:asciiTheme="minorEastAsia" w:hAnsiTheme="minorEastAsia"/>
          <w:b/>
          <w:color w:val="FF0000"/>
          <w:szCs w:val="21"/>
          <w:shd w:val="clear" w:color="auto" w:fill="FFFFFF"/>
        </w:rPr>
      </w:pPr>
      <w:r>
        <w:rPr>
          <w:rFonts w:asciiTheme="minorEastAsia" w:hAnsiTheme="minorEastAsia" w:hint="eastAsia"/>
          <w:b/>
          <w:color w:val="FF0000"/>
          <w:szCs w:val="21"/>
          <w:shd w:val="clear" w:color="auto" w:fill="FFFFFF"/>
        </w:rPr>
        <w:t>3.</w:t>
      </w:r>
      <w:r w:rsidR="00D27FE7">
        <w:rPr>
          <w:rFonts w:asciiTheme="minorEastAsia" w:hAnsiTheme="minorEastAsia" w:hint="eastAsia"/>
          <w:b/>
          <w:color w:val="FF0000"/>
          <w:szCs w:val="21"/>
          <w:shd w:val="clear" w:color="auto" w:fill="FFFFFF"/>
        </w:rPr>
        <w:t>5</w:t>
      </w:r>
      <w:r>
        <w:rPr>
          <w:rFonts w:asciiTheme="minorEastAsia" w:hAnsiTheme="minorEastAsia" w:hint="eastAsia"/>
          <w:b/>
          <w:color w:val="FF0000"/>
          <w:szCs w:val="21"/>
          <w:shd w:val="clear" w:color="auto" w:fill="FFFFFF"/>
        </w:rPr>
        <w:t xml:space="preserve">   如果要实现手机一边直播，一边充电，</w:t>
      </w:r>
      <w:r w:rsidR="00D27FE7" w:rsidRPr="00D27FE7">
        <w:rPr>
          <w:rFonts w:asciiTheme="minorEastAsia" w:hAnsiTheme="minorEastAsia" w:cs="微软雅黑" w:hint="eastAsia"/>
          <w:b/>
          <w:color w:val="FF0000"/>
          <w:szCs w:val="21"/>
        </w:rPr>
        <w:t>360 N4S</w:t>
      </w:r>
      <w:proofErr w:type="gramStart"/>
      <w:r w:rsidR="00D27FE7" w:rsidRPr="00D27FE7">
        <w:rPr>
          <w:rFonts w:asciiTheme="minorEastAsia" w:hAnsiTheme="minorEastAsia" w:cs="微软雅黑" w:hint="eastAsia"/>
          <w:b/>
          <w:color w:val="FF0000"/>
          <w:szCs w:val="21"/>
        </w:rPr>
        <w:t>骁龙版</w:t>
      </w:r>
      <w:proofErr w:type="gramEnd"/>
      <w:r w:rsidR="00D27FE7" w:rsidRPr="00D27FE7">
        <w:rPr>
          <w:rFonts w:asciiTheme="minorEastAsia" w:hAnsiTheme="minorEastAsia" w:cs="微软雅黑" w:hint="eastAsia"/>
          <w:b/>
          <w:color w:val="FF0000"/>
          <w:szCs w:val="21"/>
        </w:rPr>
        <w:t>,小米MAX，华为麦芒5。</w:t>
      </w:r>
    </w:p>
    <w:p w:rsidR="007F6CFC" w:rsidRPr="000C685D" w:rsidRDefault="00EA300D" w:rsidP="006F1DB6">
      <w:pPr>
        <w:jc w:val="left"/>
        <w:rPr>
          <w:rFonts w:ascii="仿宋" w:eastAsia="仿宋" w:hAnsi="仿宋" w:cs="仿宋"/>
          <w:b/>
          <w:color w:val="000000" w:themeColor="text1"/>
          <w:szCs w:val="21"/>
        </w:rPr>
      </w:pPr>
      <w:r>
        <w:rPr>
          <w:rFonts w:ascii="仿宋" w:eastAsia="仿宋" w:hAnsi="仿宋" w:cs="仿宋" w:hint="eastAsia"/>
          <w:b/>
          <w:color w:val="0000FF"/>
          <w:szCs w:val="21"/>
        </w:rPr>
        <w:t xml:space="preserve"> </w:t>
      </w:r>
      <w:r w:rsidRPr="000C685D">
        <w:rPr>
          <w:rFonts w:ascii="仿宋" w:eastAsia="仿宋" w:hAnsi="仿宋" w:cs="仿宋" w:hint="eastAsia"/>
          <w:b/>
          <w:color w:val="000000" w:themeColor="text1"/>
          <w:szCs w:val="21"/>
        </w:rPr>
        <w:t xml:space="preserve"> 3.</w:t>
      </w:r>
      <w:r w:rsidR="00D974BC" w:rsidRPr="000C685D">
        <w:rPr>
          <w:rFonts w:ascii="仿宋" w:eastAsia="仿宋" w:hAnsi="仿宋" w:cs="仿宋" w:hint="eastAsia"/>
          <w:b/>
          <w:color w:val="000000" w:themeColor="text1"/>
          <w:szCs w:val="21"/>
        </w:rPr>
        <w:t>6</w:t>
      </w:r>
      <w:r w:rsidR="000C685D" w:rsidRPr="000C685D">
        <w:rPr>
          <w:rFonts w:ascii="仿宋" w:eastAsia="仿宋" w:hAnsi="仿宋" w:cs="仿宋" w:hint="eastAsia"/>
          <w:b/>
          <w:color w:val="000000" w:themeColor="text1"/>
          <w:szCs w:val="21"/>
        </w:rPr>
        <w:t xml:space="preserve">   </w:t>
      </w:r>
      <w:r w:rsidR="00C561C3" w:rsidRPr="000C685D">
        <w:rPr>
          <w:rFonts w:ascii="仿宋" w:eastAsia="仿宋" w:hAnsi="仿宋" w:cs="仿宋" w:hint="eastAsia"/>
          <w:b/>
          <w:color w:val="000000" w:themeColor="text1"/>
          <w:szCs w:val="21"/>
        </w:rPr>
        <w:t>带电池编码棒</w:t>
      </w:r>
      <w:r w:rsidRPr="000C685D">
        <w:rPr>
          <w:rFonts w:ascii="仿宋" w:eastAsia="仿宋" w:hAnsi="仿宋" w:cs="仿宋" w:hint="eastAsia"/>
          <w:b/>
          <w:color w:val="000000" w:themeColor="text1"/>
          <w:szCs w:val="21"/>
        </w:rPr>
        <w:t>接口说明：</w:t>
      </w:r>
    </w:p>
    <w:p w:rsidR="00586EC2" w:rsidRDefault="00EA300D" w:rsidP="006F1DB6">
      <w:pPr>
        <w:jc w:val="left"/>
        <w:rPr>
          <w:rFonts w:ascii="仿宋" w:eastAsia="仿宋" w:hAnsi="仿宋" w:cs="仿宋"/>
          <w:b/>
          <w:color w:val="0000FF"/>
          <w:szCs w:val="21"/>
        </w:rPr>
      </w:pPr>
      <w:r>
        <w:rPr>
          <w:rFonts w:ascii="仿宋" w:eastAsia="仿宋" w:hAnsi="仿宋" w:cs="仿宋" w:hint="eastAsia"/>
          <w:b/>
          <w:color w:val="0000FF"/>
          <w:szCs w:val="21"/>
        </w:rPr>
        <w:t xml:space="preserve">     </w:t>
      </w:r>
    </w:p>
    <w:p w:rsidR="00EA300D" w:rsidRPr="007F6CFC" w:rsidRDefault="004F6444" w:rsidP="006F1DB6">
      <w:pPr>
        <w:jc w:val="left"/>
        <w:rPr>
          <w:rFonts w:ascii="仿宋" w:eastAsia="仿宋" w:hAnsi="仿宋" w:cs="仿宋"/>
          <w:b/>
          <w:color w:val="0000FF"/>
          <w:szCs w:val="21"/>
        </w:rPr>
      </w:pPr>
      <w:r w:rsidRPr="00931B42">
        <w:rPr>
          <w:rFonts w:ascii="仿宋" w:eastAsia="仿宋" w:hAnsi="仿宋" w:cs="仿宋"/>
          <w:b/>
          <w:color w:val="0000FF"/>
          <w:szCs w:val="21"/>
        </w:rPr>
        <w:pict>
          <v:shape id="_x0000_i1026" type="#_x0000_t75" style="width:379.35pt;height:136.65pt">
            <v:imagedata r:id="rId12" o:title="4"/>
          </v:shape>
        </w:pict>
      </w:r>
      <w:r w:rsidR="000C685D">
        <w:rPr>
          <w:rFonts w:ascii="仿宋" w:eastAsia="仿宋" w:hAnsi="仿宋" w:cs="仿宋" w:hint="eastAsia"/>
          <w:b/>
          <w:color w:val="0000FF"/>
          <w:szCs w:val="21"/>
        </w:rPr>
        <w:t xml:space="preserve"> </w:t>
      </w:r>
    </w:p>
    <w:p w:rsidR="00586EC2" w:rsidRPr="00586EC2" w:rsidRDefault="00586EC2" w:rsidP="00586EC2">
      <w:pPr>
        <w:pStyle w:val="a8"/>
        <w:numPr>
          <w:ilvl w:val="0"/>
          <w:numId w:val="22"/>
        </w:numPr>
        <w:ind w:firstLineChars="0"/>
        <w:rPr>
          <w:rFonts w:asciiTheme="minorEastAsia" w:hAnsiTheme="minorEastAsia"/>
        </w:rPr>
      </w:pPr>
      <w:r w:rsidRPr="00586EC2">
        <w:rPr>
          <w:rFonts w:asciiTheme="minorEastAsia" w:hAnsiTheme="minorEastAsia" w:hint="eastAsia"/>
        </w:rPr>
        <w:lastRenderedPageBreak/>
        <w:t>充电接口：5V1A电源充电</w:t>
      </w:r>
    </w:p>
    <w:p w:rsidR="00586EC2" w:rsidRDefault="00586EC2" w:rsidP="00586EC2">
      <w:pPr>
        <w:pStyle w:val="a8"/>
        <w:numPr>
          <w:ilvl w:val="0"/>
          <w:numId w:val="22"/>
        </w:numPr>
        <w:ind w:firstLineChars="0"/>
        <w:rPr>
          <w:rFonts w:asciiTheme="minorEastAsia" w:hAnsiTheme="minorEastAsia"/>
        </w:rPr>
      </w:pPr>
      <w:r>
        <w:rPr>
          <w:rFonts w:asciiTheme="minorEastAsia" w:hAnsiTheme="minorEastAsia" w:hint="eastAsia"/>
        </w:rPr>
        <w:t>电池电量指示</w:t>
      </w:r>
    </w:p>
    <w:p w:rsidR="00586EC2" w:rsidRDefault="00586EC2" w:rsidP="00586EC2">
      <w:pPr>
        <w:pStyle w:val="a8"/>
        <w:numPr>
          <w:ilvl w:val="0"/>
          <w:numId w:val="22"/>
        </w:numPr>
        <w:ind w:firstLineChars="0"/>
        <w:rPr>
          <w:rFonts w:asciiTheme="minorEastAsia" w:hAnsiTheme="minorEastAsia"/>
        </w:rPr>
      </w:pPr>
      <w:r>
        <w:rPr>
          <w:rFonts w:asciiTheme="minorEastAsia" w:hAnsiTheme="minorEastAsia" w:hint="eastAsia"/>
        </w:rPr>
        <w:t>电源开关</w:t>
      </w:r>
    </w:p>
    <w:p w:rsidR="00586EC2" w:rsidRDefault="00586EC2" w:rsidP="00586EC2">
      <w:pPr>
        <w:pStyle w:val="a8"/>
        <w:numPr>
          <w:ilvl w:val="0"/>
          <w:numId w:val="22"/>
        </w:numPr>
        <w:ind w:firstLineChars="0"/>
        <w:rPr>
          <w:rFonts w:asciiTheme="minorEastAsia" w:hAnsiTheme="minorEastAsia"/>
        </w:rPr>
      </w:pPr>
      <w:r>
        <w:rPr>
          <w:rFonts w:asciiTheme="minorEastAsia" w:hAnsiTheme="minorEastAsia" w:hint="eastAsia"/>
        </w:rPr>
        <w:t>检查电池电量开关</w:t>
      </w:r>
    </w:p>
    <w:p w:rsidR="00586EC2" w:rsidRDefault="00586EC2" w:rsidP="00586EC2">
      <w:pPr>
        <w:pStyle w:val="a8"/>
        <w:numPr>
          <w:ilvl w:val="0"/>
          <w:numId w:val="22"/>
        </w:numPr>
        <w:ind w:firstLineChars="0"/>
        <w:rPr>
          <w:rFonts w:asciiTheme="minorEastAsia" w:hAnsiTheme="minorEastAsia"/>
        </w:rPr>
      </w:pPr>
      <w:r>
        <w:rPr>
          <w:rFonts w:asciiTheme="minorEastAsia" w:hAnsiTheme="minorEastAsia" w:hint="eastAsia"/>
        </w:rPr>
        <w:t>USB接口，与手机或N8连接</w:t>
      </w:r>
    </w:p>
    <w:p w:rsidR="00586EC2" w:rsidRDefault="00586EC2" w:rsidP="00586EC2">
      <w:pPr>
        <w:pStyle w:val="a8"/>
        <w:numPr>
          <w:ilvl w:val="0"/>
          <w:numId w:val="22"/>
        </w:numPr>
        <w:ind w:firstLineChars="0"/>
        <w:rPr>
          <w:rFonts w:asciiTheme="minorEastAsia" w:hAnsiTheme="minorEastAsia"/>
        </w:rPr>
      </w:pPr>
      <w:r>
        <w:rPr>
          <w:rFonts w:asciiTheme="minorEastAsia" w:hAnsiTheme="minorEastAsia" w:hint="eastAsia"/>
        </w:rPr>
        <w:t>HDMI接口，连接信号源</w:t>
      </w:r>
    </w:p>
    <w:p w:rsidR="00586EC2" w:rsidRDefault="00586EC2" w:rsidP="00586EC2">
      <w:pPr>
        <w:pStyle w:val="a8"/>
        <w:numPr>
          <w:ilvl w:val="0"/>
          <w:numId w:val="22"/>
        </w:numPr>
        <w:ind w:firstLineChars="0"/>
        <w:rPr>
          <w:rFonts w:asciiTheme="minorEastAsia" w:hAnsiTheme="minorEastAsia"/>
        </w:rPr>
      </w:pPr>
      <w:r>
        <w:rPr>
          <w:rFonts w:asciiTheme="minorEastAsia" w:hAnsiTheme="minorEastAsia" w:hint="eastAsia"/>
        </w:rPr>
        <w:t>话筒输入与线路音频输入选择</w:t>
      </w:r>
      <w:r w:rsidR="003153FE">
        <w:rPr>
          <w:rFonts w:asciiTheme="minorEastAsia" w:hAnsiTheme="minorEastAsia" w:hint="eastAsia"/>
        </w:rPr>
        <w:t>开关，MIC为话筒输入，LINE是线路输入。</w:t>
      </w:r>
    </w:p>
    <w:p w:rsidR="00586EC2" w:rsidRDefault="00586EC2" w:rsidP="00586EC2">
      <w:pPr>
        <w:pStyle w:val="a8"/>
        <w:numPr>
          <w:ilvl w:val="0"/>
          <w:numId w:val="22"/>
        </w:numPr>
        <w:ind w:firstLineChars="0"/>
        <w:rPr>
          <w:rFonts w:asciiTheme="minorEastAsia" w:hAnsiTheme="minorEastAsia"/>
        </w:rPr>
      </w:pPr>
      <w:r>
        <w:rPr>
          <w:rFonts w:asciiTheme="minorEastAsia" w:hAnsiTheme="minorEastAsia" w:hint="eastAsia"/>
        </w:rPr>
        <w:t>数字音频与模拟音频选择。当开关在DATA位置时，这有HDMI中的音频，当开关在Analog位置时，可选择插入话筒或线路音频与HDMI音频混合。</w:t>
      </w:r>
    </w:p>
    <w:p w:rsidR="00586EC2" w:rsidRPr="00586EC2" w:rsidRDefault="00586EC2" w:rsidP="00586EC2">
      <w:pPr>
        <w:pStyle w:val="a8"/>
        <w:numPr>
          <w:ilvl w:val="0"/>
          <w:numId w:val="22"/>
        </w:numPr>
        <w:ind w:firstLineChars="0"/>
        <w:rPr>
          <w:rFonts w:asciiTheme="minorEastAsia" w:hAnsiTheme="minorEastAsia"/>
        </w:rPr>
      </w:pPr>
      <w:r>
        <w:rPr>
          <w:rFonts w:asciiTheme="minorEastAsia" w:hAnsiTheme="minorEastAsia" w:hint="eastAsia"/>
        </w:rPr>
        <w:t>音频输入接口，当插入</w:t>
      </w:r>
      <w:r w:rsidR="003153FE">
        <w:rPr>
          <w:rFonts w:asciiTheme="minorEastAsia" w:hAnsiTheme="minorEastAsia" w:hint="eastAsia"/>
        </w:rPr>
        <w:t>带</w:t>
      </w:r>
      <w:r>
        <w:rPr>
          <w:rFonts w:asciiTheme="minorEastAsia" w:hAnsiTheme="minorEastAsia" w:hint="eastAsia"/>
        </w:rPr>
        <w:t>麦克风的耳机时，</w:t>
      </w:r>
      <w:r w:rsidR="003153FE">
        <w:rPr>
          <w:rFonts w:asciiTheme="minorEastAsia" w:hAnsiTheme="minorEastAsia" w:hint="eastAsia"/>
        </w:rPr>
        <w:t>可以作为话筒输入，当插入3.5音频线时作为音频输入。</w:t>
      </w:r>
    </w:p>
    <w:p w:rsidR="00586EC2" w:rsidRPr="00586EC2" w:rsidRDefault="00586EC2" w:rsidP="00586EC2">
      <w:pPr>
        <w:pStyle w:val="a8"/>
        <w:ind w:left="1428" w:firstLineChars="0" w:firstLine="0"/>
        <w:rPr>
          <w:rFonts w:ascii="微软雅黑" w:eastAsia="微软雅黑" w:hAnsi="微软雅黑" w:cs="微软雅黑"/>
          <w:b/>
          <w:sz w:val="24"/>
        </w:rPr>
      </w:pPr>
    </w:p>
    <w:p w:rsidR="00236A7A" w:rsidRPr="00236A7A" w:rsidRDefault="00236A7A" w:rsidP="00236A7A">
      <w:pPr>
        <w:ind w:firstLineChars="50" w:firstLine="120"/>
        <w:rPr>
          <w:rFonts w:ascii="微软雅黑" w:eastAsia="微软雅黑" w:hAnsi="微软雅黑" w:cs="微软雅黑"/>
          <w:b/>
          <w:bCs/>
          <w:sz w:val="24"/>
        </w:rPr>
      </w:pPr>
      <w:r w:rsidRPr="00236A7A">
        <w:rPr>
          <w:rFonts w:ascii="微软雅黑" w:eastAsia="微软雅黑" w:hAnsi="微软雅黑" w:cs="微软雅黑" w:hint="eastAsia"/>
          <w:b/>
          <w:sz w:val="24"/>
        </w:rPr>
        <w:t>4、</w:t>
      </w:r>
      <w:r w:rsidRPr="00236A7A">
        <w:rPr>
          <w:rFonts w:ascii="微软雅黑" w:eastAsia="微软雅黑" w:hAnsi="微软雅黑" w:cs="微软雅黑" w:hint="eastAsia"/>
          <w:b/>
          <w:bCs/>
          <w:sz w:val="24"/>
        </w:rPr>
        <w:t>APP安装步骤</w:t>
      </w:r>
    </w:p>
    <w:p w:rsidR="00236A7A" w:rsidRPr="0090622A" w:rsidRDefault="00236A7A" w:rsidP="00236A7A">
      <w:pPr>
        <w:spacing w:line="360" w:lineRule="auto"/>
        <w:rPr>
          <w:rFonts w:asciiTheme="minorEastAsia" w:hAnsiTheme="minorEastAsia" w:cs="宋体"/>
          <w:szCs w:val="21"/>
        </w:rPr>
      </w:pPr>
      <w:r>
        <w:rPr>
          <w:rFonts w:ascii="微软雅黑" w:eastAsia="微软雅黑" w:hAnsi="微软雅黑" w:cs="微软雅黑" w:hint="eastAsia"/>
          <w:b/>
          <w:bCs/>
          <w:sz w:val="24"/>
        </w:rPr>
        <w:t xml:space="preserve">    </w:t>
      </w:r>
      <w:r w:rsidRPr="0090622A">
        <w:rPr>
          <w:rFonts w:asciiTheme="minorEastAsia" w:hAnsiTheme="minorEastAsia" w:cs="仿宋" w:hint="eastAsia"/>
          <w:szCs w:val="21"/>
        </w:rPr>
        <w:t>首先，扫描下</w:t>
      </w:r>
      <w:r w:rsidR="002A54F6">
        <w:rPr>
          <w:rFonts w:asciiTheme="minorEastAsia" w:hAnsiTheme="minorEastAsia" w:cs="仿宋" w:hint="eastAsia"/>
          <w:szCs w:val="21"/>
        </w:rPr>
        <w:t>图</w:t>
      </w:r>
      <w:proofErr w:type="gramStart"/>
      <w:r w:rsidRPr="0090622A">
        <w:rPr>
          <w:rFonts w:asciiTheme="minorEastAsia" w:hAnsiTheme="minorEastAsia" w:cs="仿宋" w:hint="eastAsia"/>
          <w:szCs w:val="21"/>
        </w:rPr>
        <w:t>二维码</w:t>
      </w:r>
      <w:r>
        <w:rPr>
          <w:rFonts w:asciiTheme="minorEastAsia" w:hAnsiTheme="minorEastAsia" w:cs="仿宋" w:hint="eastAsia"/>
          <w:szCs w:val="21"/>
        </w:rPr>
        <w:t>或</w:t>
      </w:r>
      <w:proofErr w:type="gramEnd"/>
      <w:r>
        <w:rPr>
          <w:rFonts w:asciiTheme="minorEastAsia" w:hAnsiTheme="minorEastAsia" w:cs="仿宋" w:hint="eastAsia"/>
          <w:szCs w:val="21"/>
        </w:rPr>
        <w:t>包装盒背面的二维码</w:t>
      </w:r>
      <w:r w:rsidRPr="0090622A">
        <w:rPr>
          <w:rFonts w:asciiTheme="minorEastAsia" w:hAnsiTheme="minorEastAsia" w:cs="仿宋" w:hint="eastAsia"/>
          <w:szCs w:val="21"/>
        </w:rPr>
        <w:t>，安装禾苗Live APP，注册账号，并成功登录。</w:t>
      </w:r>
      <w:r w:rsidRPr="0090622A">
        <w:rPr>
          <w:rFonts w:asciiTheme="minorEastAsia" w:hAnsiTheme="minorEastAsia" w:cs="宋体" w:hint="eastAsia"/>
          <w:szCs w:val="21"/>
        </w:rPr>
        <w:t xml:space="preserve">用户还可以通过 </w:t>
      </w:r>
      <w:proofErr w:type="gramStart"/>
      <w:r w:rsidRPr="0090622A">
        <w:rPr>
          <w:rFonts w:asciiTheme="minorEastAsia" w:hAnsiTheme="minorEastAsia" w:cs="宋体" w:hint="eastAsia"/>
          <w:szCs w:val="21"/>
        </w:rPr>
        <w:t>腾讯应用</w:t>
      </w:r>
      <w:proofErr w:type="gramEnd"/>
      <w:r w:rsidRPr="0090622A">
        <w:rPr>
          <w:rFonts w:asciiTheme="minorEastAsia" w:hAnsiTheme="minorEastAsia" w:cs="宋体" w:hint="eastAsia"/>
          <w:szCs w:val="21"/>
        </w:rPr>
        <w:t>宝，百度手机助手，360手机助手，</w:t>
      </w:r>
      <w:proofErr w:type="gramStart"/>
      <w:r w:rsidRPr="0090622A">
        <w:rPr>
          <w:rFonts w:asciiTheme="minorEastAsia" w:hAnsiTheme="minorEastAsia" w:cs="宋体" w:hint="eastAsia"/>
          <w:szCs w:val="21"/>
        </w:rPr>
        <w:t>豌豆荚等</w:t>
      </w:r>
      <w:proofErr w:type="gramEnd"/>
      <w:r w:rsidRPr="0090622A">
        <w:rPr>
          <w:rFonts w:asciiTheme="minorEastAsia" w:hAnsiTheme="minorEastAsia" w:cs="宋体" w:hint="eastAsia"/>
          <w:szCs w:val="21"/>
        </w:rPr>
        <w:t xml:space="preserve"> 主流应用市场，搜索 “禾苗Live”关键字，下载APP.</w:t>
      </w:r>
    </w:p>
    <w:p w:rsidR="00236A7A" w:rsidRPr="00D96470" w:rsidRDefault="00236A7A" w:rsidP="00236A7A">
      <w:pPr>
        <w:spacing w:line="480" w:lineRule="auto"/>
        <w:ind w:firstLineChars="100" w:firstLine="211"/>
        <w:rPr>
          <w:rFonts w:asciiTheme="minorEastAsia" w:hAnsiTheme="minorEastAsia" w:cs="宋体"/>
          <w:b/>
          <w:szCs w:val="21"/>
        </w:rPr>
      </w:pPr>
      <w:proofErr w:type="gramStart"/>
      <w:r w:rsidRPr="00EB4551">
        <w:rPr>
          <w:rFonts w:asciiTheme="minorEastAsia" w:hAnsiTheme="minorEastAsia" w:cs="宋体" w:hint="eastAsia"/>
          <w:b/>
          <w:szCs w:val="21"/>
        </w:rPr>
        <w:t>访问官网下载</w:t>
      </w:r>
      <w:proofErr w:type="gramEnd"/>
      <w:r w:rsidRPr="00EB4551">
        <w:rPr>
          <w:rFonts w:asciiTheme="minorEastAsia" w:hAnsiTheme="minorEastAsia" w:cs="宋体" w:hint="eastAsia"/>
          <w:b/>
          <w:szCs w:val="21"/>
        </w:rPr>
        <w:t>地址：</w:t>
      </w:r>
      <w:r w:rsidR="00931B42">
        <w:fldChar w:fldCharType="begin"/>
      </w:r>
      <w:r>
        <w:instrText>HYPERLINK "http://www.hemiaolive.com/hmlive.html"</w:instrText>
      </w:r>
      <w:r w:rsidR="00931B42">
        <w:fldChar w:fldCharType="separate"/>
      </w:r>
      <w:r w:rsidRPr="00EB4551">
        <w:rPr>
          <w:rStyle w:val="a3"/>
          <w:rFonts w:asciiTheme="minorEastAsia" w:hAnsiTheme="minorEastAsia" w:cs="宋体" w:hint="eastAsia"/>
          <w:b/>
          <w:szCs w:val="21"/>
        </w:rPr>
        <w:t>http://www.hemiaolive.com/hmlive.html</w:t>
      </w:r>
      <w:r w:rsidR="00931B42">
        <w:fldChar w:fldCharType="end"/>
      </w:r>
    </w:p>
    <w:p w:rsidR="00236A7A" w:rsidRDefault="00236A7A" w:rsidP="00236A7A">
      <w:pPr>
        <w:spacing w:line="360" w:lineRule="auto"/>
        <w:jc w:val="center"/>
      </w:pPr>
      <w:r>
        <w:rPr>
          <w:rFonts w:ascii="仿宋" w:eastAsia="仿宋" w:hAnsi="仿宋" w:cs="仿宋" w:hint="eastAsia"/>
          <w:noProof/>
          <w:sz w:val="24"/>
        </w:rPr>
        <w:drawing>
          <wp:inline distT="0" distB="0" distL="114300" distR="114300">
            <wp:extent cx="1162685" cy="1162685"/>
            <wp:effectExtent l="0" t="0" r="18415" b="18415"/>
            <wp:docPr id="24" name="图片 11" descr="app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ppdownload"/>
                    <pic:cNvPicPr>
                      <a:picLocks noChangeAspect="1"/>
                    </pic:cNvPicPr>
                  </pic:nvPicPr>
                  <pic:blipFill>
                    <a:blip r:embed="rId13" cstate="print"/>
                    <a:stretch>
                      <a:fillRect/>
                    </a:stretch>
                  </pic:blipFill>
                  <pic:spPr>
                    <a:xfrm>
                      <a:off x="0" y="0"/>
                      <a:ext cx="1162685" cy="1162685"/>
                    </a:xfrm>
                    <a:prstGeom prst="rect">
                      <a:avLst/>
                    </a:prstGeom>
                  </pic:spPr>
                </pic:pic>
              </a:graphicData>
            </a:graphic>
          </wp:inline>
        </w:drawing>
      </w:r>
    </w:p>
    <w:p w:rsidR="00236A7A" w:rsidRDefault="00236A7A" w:rsidP="00236A7A">
      <w:pPr>
        <w:spacing w:line="360" w:lineRule="auto"/>
        <w:ind w:firstLineChars="200" w:firstLine="420"/>
        <w:jc w:val="left"/>
        <w:rPr>
          <w:rFonts w:asciiTheme="majorEastAsia" w:eastAsiaTheme="majorEastAsia" w:hAnsiTheme="majorEastAsia" w:cs="宋体"/>
          <w:szCs w:val="21"/>
        </w:rPr>
      </w:pPr>
      <w:r w:rsidRPr="00EB4551">
        <w:rPr>
          <w:rFonts w:hint="eastAsia"/>
          <w:szCs w:val="21"/>
        </w:rPr>
        <w:t>注册新账户</w:t>
      </w:r>
      <w:r>
        <w:rPr>
          <w:rFonts w:hint="eastAsia"/>
          <w:szCs w:val="21"/>
        </w:rPr>
        <w:t>:</w:t>
      </w:r>
      <w:r w:rsidRPr="0090622A">
        <w:rPr>
          <w:rFonts w:asciiTheme="majorEastAsia" w:eastAsiaTheme="majorEastAsia" w:hAnsiTheme="majorEastAsia" w:cs="宋体" w:hint="eastAsia"/>
          <w:szCs w:val="21"/>
        </w:rPr>
        <w:t>首先：手机通过WIFI或者4G，访问互联网。【点击】手机桌面的 “禾苗LIVE”图标【启动】APP。登陆页面【点击】 注册 进入新账户注册页面：输入手机号→点击“获取验证码”→输入收到短信的验证码→输入用户密码→点击注册。</w:t>
      </w:r>
    </w:p>
    <w:p w:rsidR="003265FF" w:rsidRDefault="009F2E3E" w:rsidP="00236A7A">
      <w:pPr>
        <w:spacing w:line="360" w:lineRule="auto"/>
        <w:ind w:firstLineChars="200" w:firstLine="420"/>
        <w:jc w:val="left"/>
        <w:rPr>
          <w:rFonts w:asciiTheme="majorEastAsia" w:eastAsiaTheme="majorEastAsia" w:hAnsiTheme="majorEastAsia" w:cs="宋体"/>
          <w:szCs w:val="21"/>
        </w:rPr>
      </w:pPr>
      <w:r>
        <w:rPr>
          <w:rFonts w:asciiTheme="majorEastAsia" w:eastAsiaTheme="majorEastAsia" w:hAnsiTheme="majorEastAsia" w:cs="宋体"/>
          <w:noProof/>
          <w:szCs w:val="21"/>
        </w:rPr>
        <w:drawing>
          <wp:anchor distT="0" distB="0" distL="114300" distR="114300" simplePos="0" relativeHeight="251669504" behindDoc="0" locked="0" layoutInCell="1" allowOverlap="1">
            <wp:simplePos x="0" y="0"/>
            <wp:positionH relativeFrom="column">
              <wp:posOffset>2584450</wp:posOffset>
            </wp:positionH>
            <wp:positionV relativeFrom="paragraph">
              <wp:posOffset>40640</wp:posOffset>
            </wp:positionV>
            <wp:extent cx="1282700" cy="2275840"/>
            <wp:effectExtent l="19050" t="0" r="0" b="0"/>
            <wp:wrapSquare wrapText="bothSides"/>
            <wp:docPr id="26" name="图片 12" descr="Screenshot_2016-08-18-10-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reenshot_2016-08-18-10-47-02"/>
                    <pic:cNvPicPr>
                      <a:picLocks noChangeAspect="1"/>
                    </pic:cNvPicPr>
                  </pic:nvPicPr>
                  <pic:blipFill>
                    <a:blip r:embed="rId14" cstate="print"/>
                    <a:stretch>
                      <a:fillRect/>
                    </a:stretch>
                  </pic:blipFill>
                  <pic:spPr>
                    <a:xfrm>
                      <a:off x="0" y="0"/>
                      <a:ext cx="1282700" cy="2275840"/>
                    </a:xfrm>
                    <a:prstGeom prst="rect">
                      <a:avLst/>
                    </a:prstGeom>
                  </pic:spPr>
                </pic:pic>
              </a:graphicData>
            </a:graphic>
          </wp:anchor>
        </w:drawing>
      </w:r>
      <w:r>
        <w:rPr>
          <w:rFonts w:asciiTheme="majorEastAsia" w:eastAsiaTheme="majorEastAsia" w:hAnsiTheme="majorEastAsia" w:cs="宋体"/>
          <w:noProof/>
          <w:szCs w:val="21"/>
        </w:rPr>
        <w:drawing>
          <wp:anchor distT="0" distB="0" distL="114300" distR="114300" simplePos="0" relativeHeight="251668480" behindDoc="0" locked="0" layoutInCell="1" allowOverlap="1">
            <wp:simplePos x="0" y="0"/>
            <wp:positionH relativeFrom="column">
              <wp:posOffset>506730</wp:posOffset>
            </wp:positionH>
            <wp:positionV relativeFrom="paragraph">
              <wp:posOffset>40640</wp:posOffset>
            </wp:positionV>
            <wp:extent cx="1273810" cy="2275840"/>
            <wp:effectExtent l="19050" t="0" r="2540" b="0"/>
            <wp:wrapSquare wrapText="bothSides"/>
            <wp:docPr id="27" name="图片 12" descr="189261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892613938"/>
                    <pic:cNvPicPr>
                      <a:picLocks noChangeAspect="1" noChangeArrowheads="1"/>
                    </pic:cNvPicPr>
                  </pic:nvPicPr>
                  <pic:blipFill>
                    <a:blip r:embed="rId15" cstate="print"/>
                    <a:srcRect/>
                    <a:stretch>
                      <a:fillRect/>
                    </a:stretch>
                  </pic:blipFill>
                  <pic:spPr bwMode="auto">
                    <a:xfrm>
                      <a:off x="0" y="0"/>
                      <a:ext cx="1273810" cy="2275840"/>
                    </a:xfrm>
                    <a:prstGeom prst="rect">
                      <a:avLst/>
                    </a:prstGeom>
                    <a:noFill/>
                    <a:ln w="9525" cmpd="sng">
                      <a:noFill/>
                      <a:miter lim="800000"/>
                      <a:headEnd/>
                      <a:tailEnd/>
                    </a:ln>
                  </pic:spPr>
                </pic:pic>
              </a:graphicData>
            </a:graphic>
          </wp:anchor>
        </w:drawing>
      </w:r>
    </w:p>
    <w:p w:rsidR="003265FF" w:rsidRPr="0090622A" w:rsidRDefault="003265FF" w:rsidP="00236A7A">
      <w:pPr>
        <w:spacing w:line="360" w:lineRule="auto"/>
        <w:ind w:firstLineChars="200" w:firstLine="420"/>
        <w:jc w:val="left"/>
        <w:rPr>
          <w:rFonts w:asciiTheme="majorEastAsia" w:eastAsiaTheme="majorEastAsia" w:hAnsiTheme="majorEastAsia" w:cs="宋体"/>
          <w:szCs w:val="21"/>
        </w:rPr>
      </w:pPr>
    </w:p>
    <w:p w:rsidR="00236A7A" w:rsidRPr="006371DF" w:rsidRDefault="00236A7A" w:rsidP="00236A7A">
      <w:pPr>
        <w:spacing w:line="480" w:lineRule="auto"/>
        <w:jc w:val="right"/>
        <w:rPr>
          <w:rFonts w:ascii="微软雅黑" w:hAnsi="微软雅黑" w:cs="宋体"/>
          <w:b/>
          <w:sz w:val="24"/>
        </w:rPr>
      </w:pPr>
    </w:p>
    <w:p w:rsidR="00236A7A" w:rsidRDefault="00236A7A" w:rsidP="00236A7A">
      <w:pPr>
        <w:spacing w:line="480" w:lineRule="auto"/>
        <w:ind w:firstLineChars="200" w:firstLine="420"/>
        <w:rPr>
          <w:rFonts w:ascii="微软雅黑" w:hAnsi="微软雅黑" w:cs="宋体"/>
          <w:szCs w:val="21"/>
        </w:rPr>
      </w:pPr>
    </w:p>
    <w:p w:rsidR="00236A7A" w:rsidRDefault="00236A7A" w:rsidP="00236A7A">
      <w:pPr>
        <w:spacing w:line="480" w:lineRule="auto"/>
        <w:ind w:firstLineChars="200" w:firstLine="420"/>
        <w:rPr>
          <w:rFonts w:ascii="微软雅黑" w:hAnsi="微软雅黑" w:cs="宋体"/>
          <w:szCs w:val="21"/>
        </w:rPr>
      </w:pPr>
    </w:p>
    <w:p w:rsidR="00236A7A" w:rsidRDefault="00236A7A" w:rsidP="00236A7A">
      <w:pPr>
        <w:spacing w:line="480" w:lineRule="auto"/>
        <w:ind w:firstLineChars="200" w:firstLine="420"/>
        <w:rPr>
          <w:rFonts w:ascii="微软雅黑" w:hAnsi="微软雅黑" w:cs="宋体"/>
          <w:szCs w:val="21"/>
        </w:rPr>
      </w:pPr>
    </w:p>
    <w:p w:rsidR="00236A7A" w:rsidRDefault="00236A7A" w:rsidP="003265FF">
      <w:pPr>
        <w:spacing w:line="480" w:lineRule="auto"/>
        <w:rPr>
          <w:rFonts w:ascii="微软雅黑" w:hAnsi="微软雅黑" w:cs="宋体"/>
          <w:color w:val="FF0000"/>
          <w:szCs w:val="21"/>
        </w:rPr>
      </w:pPr>
      <w:r w:rsidRPr="0090622A">
        <w:rPr>
          <w:rFonts w:ascii="微软雅黑" w:hAnsi="微软雅黑" w:cs="宋体" w:hint="eastAsia"/>
          <w:szCs w:val="21"/>
        </w:rPr>
        <w:lastRenderedPageBreak/>
        <w:t>注册成功后，返回到登陆界面、输入</w:t>
      </w:r>
      <w:r w:rsidRPr="0090622A">
        <w:rPr>
          <w:rFonts w:ascii="微软雅黑" w:hAnsi="微软雅黑" w:cs="宋体" w:hint="eastAsia"/>
          <w:szCs w:val="21"/>
        </w:rPr>
        <w:t xml:space="preserve"> </w:t>
      </w:r>
      <w:r w:rsidRPr="0090622A">
        <w:rPr>
          <w:rFonts w:ascii="微软雅黑" w:hAnsi="微软雅黑" w:cs="宋体" w:hint="eastAsia"/>
          <w:szCs w:val="21"/>
        </w:rPr>
        <w:t>用户名和密码【点击】</w:t>
      </w:r>
      <w:r w:rsidRPr="0090622A">
        <w:rPr>
          <w:rFonts w:ascii="微软雅黑" w:hAnsi="微软雅黑" w:cs="宋体" w:hint="eastAsia"/>
          <w:szCs w:val="21"/>
        </w:rPr>
        <w:t xml:space="preserve"> </w:t>
      </w:r>
      <w:r w:rsidRPr="0090622A">
        <w:rPr>
          <w:rFonts w:ascii="微软雅黑" w:hAnsi="微软雅黑" w:cs="宋体" w:hint="eastAsia"/>
          <w:szCs w:val="21"/>
        </w:rPr>
        <w:t>登陆。</w:t>
      </w:r>
      <w:r w:rsidR="003265FF" w:rsidRPr="00CB511B">
        <w:rPr>
          <w:rFonts w:ascii="微软雅黑" w:hAnsi="微软雅黑" w:cs="宋体" w:hint="eastAsia"/>
          <w:color w:val="FF0000"/>
          <w:szCs w:val="21"/>
        </w:rPr>
        <w:t>可以更换不同手机使用。</w:t>
      </w:r>
    </w:p>
    <w:p w:rsidR="00071F55" w:rsidRPr="000C685D" w:rsidRDefault="00B53375" w:rsidP="000C685D">
      <w:pPr>
        <w:spacing w:line="480" w:lineRule="auto"/>
        <w:rPr>
          <w:rFonts w:ascii="微软雅黑" w:hAnsi="微软雅黑" w:cs="宋体"/>
          <w:szCs w:val="21"/>
        </w:rPr>
      </w:pPr>
      <w:r w:rsidRPr="00B53375">
        <w:rPr>
          <w:rFonts w:ascii="微软雅黑" w:eastAsia="微软雅黑" w:hAnsi="微软雅黑" w:cs="微软雅黑" w:hint="eastAsia"/>
          <w:b/>
          <w:sz w:val="32"/>
          <w:szCs w:val="32"/>
        </w:rPr>
        <w:t>二、</w:t>
      </w:r>
      <w:r w:rsidR="00E037A1" w:rsidRPr="00B53375">
        <w:rPr>
          <w:rFonts w:ascii="微软雅黑" w:eastAsia="微软雅黑" w:hAnsi="微软雅黑" w:cs="微软雅黑" w:hint="eastAsia"/>
          <w:b/>
          <w:sz w:val="32"/>
          <w:szCs w:val="32"/>
        </w:rPr>
        <w:t xml:space="preserve">禾苗LIVE </w:t>
      </w:r>
    </w:p>
    <w:p w:rsidR="0013164D" w:rsidRPr="0013164D" w:rsidRDefault="0013164D" w:rsidP="0013164D">
      <w:pPr>
        <w:spacing w:line="360" w:lineRule="auto"/>
        <w:ind w:firstLineChars="150" w:firstLine="360"/>
        <w:jc w:val="left"/>
        <w:rPr>
          <w:rFonts w:ascii="仿宋" w:eastAsia="仿宋" w:hAnsi="仿宋" w:cs="仿宋"/>
          <w:b/>
          <w:szCs w:val="21"/>
        </w:rPr>
      </w:pPr>
      <w:r>
        <w:rPr>
          <w:rFonts w:ascii="仿宋" w:eastAsia="仿宋" w:hAnsi="仿宋" w:cs="仿宋" w:hint="eastAsia"/>
          <w:sz w:val="24"/>
        </w:rPr>
        <w:t xml:space="preserve">  </w:t>
      </w:r>
      <w:r w:rsidRPr="0013164D">
        <w:rPr>
          <w:rFonts w:ascii="仿宋" w:eastAsia="仿宋" w:hAnsi="仿宋" w:cs="仿宋" w:hint="eastAsia"/>
          <w:b/>
          <w:szCs w:val="21"/>
        </w:rPr>
        <w:t>如果你没有买禾苗硬件产品（禾苗编码棒、禾苗编码器），但想使用禾苗LIVE APP</w:t>
      </w:r>
      <w:r w:rsidR="0094116B">
        <w:rPr>
          <w:rFonts w:ascii="仿宋" w:eastAsia="仿宋" w:hAnsi="仿宋" w:cs="仿宋" w:hint="eastAsia"/>
          <w:b/>
          <w:szCs w:val="21"/>
        </w:rPr>
        <w:t>，可以在微信中查询：</w:t>
      </w:r>
      <w:proofErr w:type="gramStart"/>
      <w:r w:rsidR="0094116B">
        <w:rPr>
          <w:rFonts w:ascii="仿宋" w:eastAsia="仿宋" w:hAnsi="仿宋" w:cs="仿宋" w:hint="eastAsia"/>
          <w:b/>
          <w:szCs w:val="21"/>
        </w:rPr>
        <w:t>禾鸟科技</w:t>
      </w:r>
      <w:proofErr w:type="gramEnd"/>
      <w:r w:rsidR="0094116B">
        <w:rPr>
          <w:rFonts w:ascii="仿宋" w:eastAsia="仿宋" w:hAnsi="仿宋" w:cs="仿宋" w:hint="eastAsia"/>
          <w:b/>
          <w:szCs w:val="21"/>
        </w:rPr>
        <w:t>公众号，在公众号中开通</w:t>
      </w:r>
      <w:r w:rsidRPr="0013164D">
        <w:rPr>
          <w:rFonts w:ascii="仿宋" w:eastAsia="仿宋" w:hAnsi="仿宋" w:cs="仿宋" w:hint="eastAsia"/>
          <w:b/>
          <w:szCs w:val="21"/>
        </w:rPr>
        <w:t>。</w:t>
      </w:r>
    </w:p>
    <w:p w:rsidR="00236A7A" w:rsidRPr="00236A7A" w:rsidRDefault="00236A7A" w:rsidP="0013164D">
      <w:pPr>
        <w:spacing w:line="360" w:lineRule="auto"/>
        <w:jc w:val="left"/>
        <w:rPr>
          <w:rFonts w:ascii="微软雅黑" w:eastAsia="微软雅黑" w:hAnsi="微软雅黑" w:cs="微软雅黑"/>
          <w:b/>
          <w:bCs/>
          <w:sz w:val="24"/>
        </w:rPr>
      </w:pPr>
      <w:r>
        <w:rPr>
          <w:rFonts w:ascii="微软雅黑" w:eastAsia="微软雅黑" w:hAnsi="微软雅黑" w:cs="微软雅黑" w:hint="eastAsia"/>
          <w:b/>
          <w:sz w:val="24"/>
        </w:rPr>
        <w:t>1</w:t>
      </w:r>
      <w:r w:rsidRPr="00236A7A">
        <w:rPr>
          <w:rFonts w:ascii="微软雅黑" w:eastAsia="微软雅黑" w:hAnsi="微软雅黑" w:cs="微软雅黑" w:hint="eastAsia"/>
          <w:b/>
          <w:sz w:val="24"/>
        </w:rPr>
        <w:t>、</w:t>
      </w:r>
      <w:r>
        <w:rPr>
          <w:rFonts w:ascii="微软雅黑" w:eastAsia="微软雅黑" w:hAnsi="微软雅黑" w:cs="微软雅黑" w:hint="eastAsia"/>
          <w:b/>
          <w:bCs/>
          <w:sz w:val="24"/>
        </w:rPr>
        <w:t>禾苗编码棒</w:t>
      </w:r>
    </w:p>
    <w:p w:rsidR="00236A7A" w:rsidRPr="00236A7A" w:rsidRDefault="00236A7A" w:rsidP="00236A7A">
      <w:pPr>
        <w:spacing w:line="360" w:lineRule="auto"/>
        <w:ind w:firstLineChars="150" w:firstLine="316"/>
        <w:jc w:val="left"/>
        <w:rPr>
          <w:rFonts w:ascii="仿宋" w:eastAsia="仿宋" w:hAnsi="仿宋" w:cs="仿宋"/>
          <w:b/>
          <w:szCs w:val="21"/>
        </w:rPr>
      </w:pPr>
      <w:r w:rsidRPr="00236A7A">
        <w:rPr>
          <w:rFonts w:ascii="仿宋" w:eastAsia="仿宋" w:hAnsi="仿宋" w:cs="仿宋" w:hint="eastAsia"/>
          <w:b/>
          <w:szCs w:val="21"/>
        </w:rPr>
        <w:t>1.1 禾苗编码棒的开通</w:t>
      </w:r>
    </w:p>
    <w:p w:rsidR="00EA7FEE" w:rsidRDefault="00C4162F" w:rsidP="00236A7A">
      <w:pPr>
        <w:spacing w:line="360" w:lineRule="auto"/>
        <w:ind w:firstLineChars="150" w:firstLine="315"/>
        <w:jc w:val="left"/>
        <w:rPr>
          <w:rFonts w:ascii="仿宋" w:eastAsia="仿宋" w:hAnsi="仿宋" w:cs="仿宋"/>
          <w:szCs w:val="21"/>
        </w:rPr>
      </w:pPr>
      <w:r w:rsidRPr="0090622A">
        <w:rPr>
          <w:rFonts w:ascii="仿宋" w:eastAsia="仿宋" w:hAnsi="仿宋" w:cs="仿宋" w:hint="eastAsia"/>
          <w:szCs w:val="21"/>
        </w:rPr>
        <w:t>成功登录禾苗Live APP后，在“个人中心”中，选择“禾苗编码棒”（</w:t>
      </w:r>
      <w:r w:rsidR="005B4973" w:rsidRPr="0090622A">
        <w:rPr>
          <w:rFonts w:ascii="仿宋" w:eastAsia="仿宋" w:hAnsi="仿宋" w:cs="仿宋" w:hint="eastAsia"/>
          <w:szCs w:val="21"/>
        </w:rPr>
        <w:t>新用户</w:t>
      </w:r>
      <w:r w:rsidRPr="0090622A">
        <w:rPr>
          <w:rFonts w:ascii="仿宋" w:eastAsia="仿宋" w:hAnsi="仿宋" w:cs="仿宋" w:hint="eastAsia"/>
          <w:szCs w:val="21"/>
        </w:rPr>
        <w:t>显示“未开通”状态），进入“编码棒”页面，点击“立即开通”，通过扫描</w:t>
      </w:r>
      <w:r w:rsidR="0090510B" w:rsidRPr="0090622A">
        <w:rPr>
          <w:rFonts w:ascii="仿宋" w:eastAsia="仿宋" w:hAnsi="仿宋" w:cs="仿宋" w:hint="eastAsia"/>
          <w:szCs w:val="21"/>
        </w:rPr>
        <w:t>说明书</w:t>
      </w:r>
      <w:r w:rsidRPr="0090622A">
        <w:rPr>
          <w:rFonts w:ascii="仿宋" w:eastAsia="仿宋" w:hAnsi="仿宋" w:cs="仿宋" w:hint="eastAsia"/>
          <w:szCs w:val="21"/>
        </w:rPr>
        <w:t>上的</w:t>
      </w:r>
      <w:r w:rsidR="008E18B4" w:rsidRPr="0090622A">
        <w:rPr>
          <w:rFonts w:ascii="仿宋" w:eastAsia="仿宋" w:hAnsi="仿宋" w:cs="仿宋" w:hint="eastAsia"/>
          <w:szCs w:val="21"/>
        </w:rPr>
        <w:t>【开通码】</w:t>
      </w:r>
      <w:r w:rsidRPr="0090622A">
        <w:rPr>
          <w:rFonts w:ascii="仿宋" w:eastAsia="仿宋" w:hAnsi="仿宋" w:cs="仿宋" w:hint="eastAsia"/>
          <w:szCs w:val="21"/>
        </w:rPr>
        <w:t>，来开通使用权限</w:t>
      </w:r>
      <w:r w:rsidR="008E18B4" w:rsidRPr="0090622A">
        <w:rPr>
          <w:rFonts w:ascii="仿宋" w:eastAsia="仿宋" w:hAnsi="仿宋" w:cs="仿宋" w:hint="eastAsia"/>
          <w:szCs w:val="21"/>
        </w:rPr>
        <w:t>，升级为禾苗的高级用户。</w:t>
      </w:r>
    </w:p>
    <w:p w:rsidR="00EA7FEE" w:rsidRDefault="00CB511B" w:rsidP="0090510B">
      <w:pPr>
        <w:spacing w:line="360" w:lineRule="auto"/>
        <w:jc w:val="center"/>
        <w:rPr>
          <w:rFonts w:ascii="仿宋" w:eastAsia="仿宋" w:hAnsi="仿宋" w:cs="仿宋"/>
          <w:sz w:val="24"/>
        </w:rPr>
      </w:pPr>
      <w:r>
        <w:rPr>
          <w:rFonts w:ascii="仿宋" w:eastAsia="仿宋" w:hAnsi="仿宋" w:cs="仿宋"/>
          <w:noProof/>
          <w:sz w:val="24"/>
        </w:rPr>
        <w:drawing>
          <wp:anchor distT="0" distB="0" distL="114300" distR="114300" simplePos="0" relativeHeight="251665408" behindDoc="0" locked="0" layoutInCell="1" allowOverlap="1">
            <wp:simplePos x="0" y="0"/>
            <wp:positionH relativeFrom="column">
              <wp:posOffset>3209290</wp:posOffset>
            </wp:positionH>
            <wp:positionV relativeFrom="paragraph">
              <wp:posOffset>14605</wp:posOffset>
            </wp:positionV>
            <wp:extent cx="1271270" cy="2263140"/>
            <wp:effectExtent l="19050" t="0" r="5080" b="0"/>
            <wp:wrapSquare wrapText="bothSides"/>
            <wp:docPr id="13" name="图片 13" descr="Screenshot_2016-08-18-11-21-12_com.android.system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creenshot_2016-08-18-11-21-12_com.android.systemui"/>
                    <pic:cNvPicPr>
                      <a:picLocks noChangeAspect="1"/>
                    </pic:cNvPicPr>
                  </pic:nvPicPr>
                  <pic:blipFill>
                    <a:blip r:embed="rId16" cstate="print"/>
                    <a:stretch>
                      <a:fillRect/>
                    </a:stretch>
                  </pic:blipFill>
                  <pic:spPr>
                    <a:xfrm>
                      <a:off x="0" y="0"/>
                      <a:ext cx="1271270" cy="2263140"/>
                    </a:xfrm>
                    <a:prstGeom prst="rect">
                      <a:avLst/>
                    </a:prstGeom>
                  </pic:spPr>
                </pic:pic>
              </a:graphicData>
            </a:graphic>
          </wp:anchor>
        </w:drawing>
      </w:r>
      <w:r>
        <w:rPr>
          <w:rFonts w:ascii="仿宋" w:eastAsia="仿宋" w:hAnsi="仿宋" w:cs="仿宋"/>
          <w:noProof/>
          <w:sz w:val="24"/>
        </w:rPr>
        <w:drawing>
          <wp:anchor distT="0" distB="0" distL="114300" distR="114300" simplePos="0" relativeHeight="251663360" behindDoc="0" locked="0" layoutInCell="1" allowOverlap="1">
            <wp:simplePos x="0" y="0"/>
            <wp:positionH relativeFrom="column">
              <wp:posOffset>760730</wp:posOffset>
            </wp:positionH>
            <wp:positionV relativeFrom="paragraph">
              <wp:posOffset>15240</wp:posOffset>
            </wp:positionV>
            <wp:extent cx="1256030" cy="2226310"/>
            <wp:effectExtent l="19050" t="0" r="1270" b="0"/>
            <wp:wrapSquare wrapText="bothSides"/>
            <wp:docPr id="8" name="图片 16" descr="32504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325041907"/>
                    <pic:cNvPicPr>
                      <a:picLocks noChangeAspect="1" noChangeArrowheads="1"/>
                    </pic:cNvPicPr>
                  </pic:nvPicPr>
                  <pic:blipFill>
                    <a:blip r:embed="rId17" cstate="print"/>
                    <a:srcRect/>
                    <a:stretch>
                      <a:fillRect/>
                    </a:stretch>
                  </pic:blipFill>
                  <pic:spPr bwMode="auto">
                    <a:xfrm>
                      <a:off x="0" y="0"/>
                      <a:ext cx="1256030" cy="2226310"/>
                    </a:xfrm>
                    <a:prstGeom prst="rect">
                      <a:avLst/>
                    </a:prstGeom>
                    <a:noFill/>
                    <a:ln w="9525" cmpd="sng">
                      <a:noFill/>
                      <a:miter lim="800000"/>
                      <a:headEnd/>
                      <a:tailEnd/>
                    </a:ln>
                    <a:effectLst/>
                  </pic:spPr>
                </pic:pic>
              </a:graphicData>
            </a:graphic>
          </wp:anchor>
        </w:drawing>
      </w:r>
    </w:p>
    <w:p w:rsidR="00723B88" w:rsidRDefault="00723B88">
      <w:pPr>
        <w:spacing w:line="360" w:lineRule="auto"/>
        <w:jc w:val="left"/>
        <w:rPr>
          <w:rFonts w:ascii="仿宋" w:eastAsia="仿宋" w:hAnsi="仿宋" w:cs="仿宋"/>
          <w:b/>
          <w:bCs/>
          <w:szCs w:val="21"/>
        </w:rPr>
      </w:pPr>
    </w:p>
    <w:p w:rsidR="00723B88" w:rsidRDefault="00723B88">
      <w:pPr>
        <w:spacing w:line="360" w:lineRule="auto"/>
        <w:jc w:val="left"/>
        <w:rPr>
          <w:rFonts w:ascii="仿宋" w:eastAsia="仿宋" w:hAnsi="仿宋" w:cs="仿宋"/>
          <w:b/>
          <w:bCs/>
          <w:szCs w:val="21"/>
        </w:rPr>
      </w:pPr>
    </w:p>
    <w:p w:rsidR="00723B88" w:rsidRDefault="00723B88">
      <w:pPr>
        <w:spacing w:line="360" w:lineRule="auto"/>
        <w:jc w:val="left"/>
        <w:rPr>
          <w:rFonts w:ascii="仿宋" w:eastAsia="仿宋" w:hAnsi="仿宋" w:cs="仿宋"/>
          <w:b/>
          <w:bCs/>
          <w:szCs w:val="21"/>
        </w:rPr>
      </w:pPr>
    </w:p>
    <w:p w:rsidR="00723B88" w:rsidRDefault="00723B88">
      <w:pPr>
        <w:spacing w:line="360" w:lineRule="auto"/>
        <w:jc w:val="left"/>
        <w:rPr>
          <w:rFonts w:ascii="仿宋" w:eastAsia="仿宋" w:hAnsi="仿宋" w:cs="仿宋"/>
          <w:b/>
          <w:bCs/>
          <w:szCs w:val="21"/>
        </w:rPr>
      </w:pPr>
    </w:p>
    <w:p w:rsidR="00723B88" w:rsidRDefault="00723B88">
      <w:pPr>
        <w:spacing w:line="360" w:lineRule="auto"/>
        <w:jc w:val="left"/>
        <w:rPr>
          <w:rFonts w:ascii="仿宋" w:eastAsia="仿宋" w:hAnsi="仿宋" w:cs="仿宋"/>
          <w:b/>
          <w:bCs/>
          <w:szCs w:val="21"/>
        </w:rPr>
      </w:pPr>
    </w:p>
    <w:p w:rsidR="00723B88" w:rsidRDefault="00723B88">
      <w:pPr>
        <w:spacing w:line="360" w:lineRule="auto"/>
        <w:jc w:val="left"/>
        <w:rPr>
          <w:rFonts w:ascii="仿宋" w:eastAsia="仿宋" w:hAnsi="仿宋" w:cs="仿宋"/>
          <w:b/>
          <w:bCs/>
          <w:szCs w:val="21"/>
        </w:rPr>
      </w:pPr>
    </w:p>
    <w:p w:rsidR="00723B88" w:rsidRDefault="00723B88">
      <w:pPr>
        <w:spacing w:line="360" w:lineRule="auto"/>
        <w:jc w:val="left"/>
        <w:rPr>
          <w:rFonts w:ascii="仿宋" w:eastAsia="仿宋" w:hAnsi="仿宋" w:cs="仿宋"/>
          <w:b/>
          <w:bCs/>
          <w:szCs w:val="21"/>
        </w:rPr>
      </w:pPr>
    </w:p>
    <w:p w:rsidR="00A54B69" w:rsidRPr="006841D7" w:rsidRDefault="00A54B69" w:rsidP="006841D7">
      <w:pPr>
        <w:spacing w:line="480" w:lineRule="auto"/>
        <w:rPr>
          <w:rFonts w:ascii="微软雅黑" w:hAnsi="微软雅黑" w:cs="宋体"/>
          <w:b/>
          <w:color w:val="000000" w:themeColor="text1"/>
          <w:szCs w:val="21"/>
        </w:rPr>
      </w:pPr>
      <w:r w:rsidRPr="006841D7">
        <w:rPr>
          <w:rFonts w:ascii="微软雅黑" w:hAnsi="微软雅黑" w:cs="宋体" w:hint="eastAsia"/>
          <w:noProof/>
          <w:color w:val="000000" w:themeColor="text1"/>
          <w:szCs w:val="21"/>
        </w:rPr>
        <w:drawing>
          <wp:anchor distT="0" distB="0" distL="114300" distR="114300" simplePos="0" relativeHeight="251671552" behindDoc="0" locked="0" layoutInCell="1" allowOverlap="1">
            <wp:simplePos x="0" y="0"/>
            <wp:positionH relativeFrom="column">
              <wp:posOffset>20320</wp:posOffset>
            </wp:positionH>
            <wp:positionV relativeFrom="paragraph">
              <wp:posOffset>467995</wp:posOffset>
            </wp:positionV>
            <wp:extent cx="1521460" cy="2226310"/>
            <wp:effectExtent l="19050" t="0" r="2540" b="0"/>
            <wp:wrapSquare wrapText="bothSides"/>
            <wp:docPr id="6" name="图片 8" descr="C:\Users\QIGUNIANG\Desktop\微信图片_2017051708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IGUNIANG\Desktop\微信图片_20170517085356.jpg"/>
                    <pic:cNvPicPr>
                      <a:picLocks noChangeAspect="1" noChangeArrowheads="1"/>
                    </pic:cNvPicPr>
                  </pic:nvPicPr>
                  <pic:blipFill>
                    <a:blip r:embed="rId18" cstate="print"/>
                    <a:srcRect/>
                    <a:stretch>
                      <a:fillRect/>
                    </a:stretch>
                  </pic:blipFill>
                  <pic:spPr bwMode="auto">
                    <a:xfrm>
                      <a:off x="0" y="0"/>
                      <a:ext cx="1521460" cy="2226310"/>
                    </a:xfrm>
                    <a:prstGeom prst="rect">
                      <a:avLst/>
                    </a:prstGeom>
                    <a:noFill/>
                    <a:ln w="9525">
                      <a:noFill/>
                      <a:miter lim="800000"/>
                      <a:headEnd/>
                      <a:tailEnd/>
                    </a:ln>
                  </pic:spPr>
                </pic:pic>
              </a:graphicData>
            </a:graphic>
          </wp:anchor>
        </w:drawing>
      </w:r>
      <w:r w:rsidR="006841D7" w:rsidRPr="00236A7A">
        <w:rPr>
          <w:rFonts w:ascii="仿宋" w:eastAsia="仿宋" w:hAnsi="仿宋" w:cs="仿宋" w:hint="eastAsia"/>
          <w:b/>
          <w:szCs w:val="21"/>
        </w:rPr>
        <w:t>1.</w:t>
      </w:r>
      <w:r w:rsidR="006841D7">
        <w:rPr>
          <w:rFonts w:ascii="仿宋" w:eastAsia="仿宋" w:hAnsi="仿宋" w:cs="仿宋" w:hint="eastAsia"/>
          <w:b/>
          <w:szCs w:val="21"/>
        </w:rPr>
        <w:t>2</w:t>
      </w:r>
      <w:r w:rsidR="006841D7">
        <w:rPr>
          <w:rFonts w:ascii="微软雅黑" w:hAnsi="微软雅黑" w:cs="宋体" w:hint="eastAsia"/>
          <w:b/>
          <w:color w:val="000000" w:themeColor="text1"/>
          <w:szCs w:val="21"/>
        </w:rPr>
        <w:t>、禾苗账户</w:t>
      </w:r>
      <w:r w:rsidRPr="000C685D">
        <w:rPr>
          <w:rFonts w:ascii="微软雅黑" w:hAnsi="微软雅黑" w:cs="宋体" w:hint="eastAsia"/>
          <w:b/>
          <w:color w:val="000000" w:themeColor="text1"/>
          <w:szCs w:val="21"/>
        </w:rPr>
        <w:t>去除水印，</w:t>
      </w:r>
      <w:proofErr w:type="gramStart"/>
      <w:r w:rsidRPr="000C685D">
        <w:rPr>
          <w:rFonts w:ascii="微软雅黑" w:hAnsi="微软雅黑" w:cs="宋体" w:hint="eastAsia"/>
          <w:b/>
          <w:color w:val="000000" w:themeColor="text1"/>
          <w:szCs w:val="21"/>
        </w:rPr>
        <w:t>微信关注</w:t>
      </w:r>
      <w:proofErr w:type="gramEnd"/>
      <w:r w:rsidRPr="000C685D">
        <w:rPr>
          <w:rFonts w:ascii="微软雅黑" w:hAnsi="微软雅黑" w:cs="宋体" w:hint="eastAsia"/>
          <w:b/>
          <w:color w:val="000000" w:themeColor="text1"/>
          <w:szCs w:val="21"/>
        </w:rPr>
        <w:t>【禾鸟科技】公众号，登录禾苗账户，选择我的禾苗</w:t>
      </w:r>
      <w:r w:rsidRPr="000C685D">
        <w:rPr>
          <w:rFonts w:ascii="微软雅黑" w:hAnsi="微软雅黑" w:cs="宋体"/>
          <w:b/>
          <w:color w:val="000000" w:themeColor="text1"/>
          <w:szCs w:val="21"/>
        </w:rPr>
        <w:t>—</w:t>
      </w:r>
      <w:r w:rsidRPr="000C685D">
        <w:rPr>
          <w:rFonts w:ascii="微软雅黑" w:hAnsi="微软雅黑" w:cs="宋体" w:hint="eastAsia"/>
          <w:b/>
          <w:color w:val="000000" w:themeColor="text1"/>
          <w:szCs w:val="21"/>
        </w:rPr>
        <w:t>个人中心</w:t>
      </w:r>
      <w:r>
        <w:rPr>
          <w:rFonts w:ascii="微软雅黑" w:hAnsi="微软雅黑" w:cs="宋体" w:hint="eastAsia"/>
          <w:b/>
          <w:color w:val="000000" w:themeColor="text1"/>
          <w:szCs w:val="21"/>
        </w:rPr>
        <w:t>，如左图：</w:t>
      </w:r>
      <w:r>
        <w:rPr>
          <w:rFonts w:ascii="微软雅黑" w:hAnsi="微软雅黑" w:cs="宋体"/>
          <w:b/>
          <w:noProof/>
          <w:color w:val="000000" w:themeColor="text1"/>
          <w:szCs w:val="21"/>
        </w:rPr>
        <w:drawing>
          <wp:inline distT="0" distB="0" distL="0" distR="0">
            <wp:extent cx="218753" cy="133428"/>
            <wp:effectExtent l="0" t="0" r="9847" b="0"/>
            <wp:docPr id="5" name="图片 9" descr="C:\Users\QIGUNIANG\Desktop\手指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IGUNIANG\Desktop\手指向.png"/>
                    <pic:cNvPicPr>
                      <a:picLocks noChangeAspect="1" noChangeArrowheads="1"/>
                    </pic:cNvPicPr>
                  </pic:nvPicPr>
                  <pic:blipFill>
                    <a:blip r:embed="rId19" cstate="print"/>
                    <a:srcRect/>
                    <a:stretch>
                      <a:fillRect/>
                    </a:stretch>
                  </pic:blipFill>
                  <pic:spPr bwMode="auto">
                    <a:xfrm rot="165772">
                      <a:off x="0" y="0"/>
                      <a:ext cx="220883" cy="134727"/>
                    </a:xfrm>
                    <a:prstGeom prst="rect">
                      <a:avLst/>
                    </a:prstGeom>
                    <a:noFill/>
                    <a:ln w="9525">
                      <a:noFill/>
                      <a:miter lim="800000"/>
                      <a:headEnd/>
                      <a:tailEnd/>
                    </a:ln>
                  </pic:spPr>
                </pic:pic>
              </a:graphicData>
            </a:graphic>
          </wp:inline>
        </w:drawing>
      </w:r>
    </w:p>
    <w:p w:rsidR="00236A7A" w:rsidRPr="00236A7A" w:rsidRDefault="00236A7A" w:rsidP="00CB511B">
      <w:pPr>
        <w:spacing w:line="360" w:lineRule="auto"/>
        <w:jc w:val="left"/>
        <w:rPr>
          <w:rFonts w:ascii="仿宋" w:eastAsia="仿宋" w:hAnsi="仿宋" w:cs="仿宋"/>
          <w:b/>
          <w:szCs w:val="21"/>
        </w:rPr>
      </w:pPr>
      <w:r w:rsidRPr="00236A7A">
        <w:rPr>
          <w:rFonts w:ascii="仿宋" w:eastAsia="仿宋" w:hAnsi="仿宋" w:cs="仿宋" w:hint="eastAsia"/>
          <w:b/>
          <w:szCs w:val="21"/>
        </w:rPr>
        <w:t>1.</w:t>
      </w:r>
      <w:r w:rsidR="006841D7">
        <w:rPr>
          <w:rFonts w:ascii="仿宋" w:eastAsia="仿宋" w:hAnsi="仿宋" w:cs="仿宋" w:hint="eastAsia"/>
          <w:b/>
          <w:szCs w:val="21"/>
        </w:rPr>
        <w:t>3</w:t>
      </w:r>
      <w:r w:rsidRPr="00236A7A">
        <w:rPr>
          <w:rFonts w:ascii="仿宋" w:eastAsia="仿宋" w:hAnsi="仿宋" w:cs="仿宋" w:hint="eastAsia"/>
          <w:b/>
          <w:szCs w:val="21"/>
        </w:rPr>
        <w:t xml:space="preserve"> </w:t>
      </w:r>
      <w:r>
        <w:rPr>
          <w:rFonts w:ascii="仿宋" w:eastAsia="仿宋" w:hAnsi="仿宋" w:cs="仿宋" w:hint="eastAsia"/>
          <w:b/>
          <w:szCs w:val="21"/>
        </w:rPr>
        <w:t>编码棒与手机连接</w:t>
      </w:r>
    </w:p>
    <w:p w:rsidR="00EA7FEE" w:rsidRPr="00EB4551" w:rsidRDefault="00C4162F" w:rsidP="00236A7A">
      <w:pPr>
        <w:spacing w:line="360" w:lineRule="auto"/>
        <w:ind w:firstLineChars="350" w:firstLine="735"/>
        <w:jc w:val="left"/>
        <w:rPr>
          <w:rFonts w:ascii="仿宋" w:eastAsia="仿宋" w:hAnsi="仿宋" w:cs="仿宋"/>
          <w:szCs w:val="21"/>
        </w:rPr>
      </w:pPr>
      <w:proofErr w:type="gramStart"/>
      <w:r w:rsidRPr="00EB4551">
        <w:rPr>
          <w:rFonts w:ascii="仿宋" w:eastAsia="仿宋" w:hAnsi="仿宋" w:cs="仿宋" w:hint="eastAsia"/>
          <w:szCs w:val="21"/>
        </w:rPr>
        <w:t>编码棒先</w:t>
      </w:r>
      <w:proofErr w:type="gramEnd"/>
      <w:r w:rsidR="006A0B48">
        <w:rPr>
          <w:rFonts w:ascii="仿宋" w:eastAsia="仿宋" w:hAnsi="仿宋" w:cs="仿宋" w:hint="eastAsia"/>
          <w:szCs w:val="21"/>
        </w:rPr>
        <w:t>USB线</w:t>
      </w:r>
      <w:r w:rsidRPr="00EB4551">
        <w:rPr>
          <w:rFonts w:ascii="仿宋" w:eastAsia="仿宋" w:hAnsi="仿宋" w:cs="仿宋" w:hint="eastAsia"/>
          <w:szCs w:val="21"/>
        </w:rPr>
        <w:t>（</w:t>
      </w:r>
      <w:r w:rsidRPr="008E18B4">
        <w:rPr>
          <w:rFonts w:ascii="仿宋" w:eastAsia="仿宋" w:hAnsi="仿宋" w:cs="仿宋" w:hint="eastAsia"/>
          <w:color w:val="FF0000"/>
          <w:szCs w:val="21"/>
        </w:rPr>
        <w:t>根据不同手机型号选择相应手机</w:t>
      </w:r>
      <w:r w:rsidR="008E18B4" w:rsidRPr="008E18B4">
        <w:rPr>
          <w:rFonts w:ascii="仿宋" w:eastAsia="仿宋" w:hAnsi="仿宋" w:cs="仿宋" w:hint="eastAsia"/>
          <w:color w:val="FF0000"/>
          <w:szCs w:val="21"/>
        </w:rPr>
        <w:t>OTG</w:t>
      </w:r>
      <w:r w:rsidRPr="008E18B4">
        <w:rPr>
          <w:rFonts w:ascii="仿宋" w:eastAsia="仿宋" w:hAnsi="仿宋" w:cs="仿宋" w:hint="eastAsia"/>
          <w:color w:val="FF0000"/>
          <w:szCs w:val="21"/>
        </w:rPr>
        <w:t>连接线</w:t>
      </w:r>
      <w:r w:rsidR="008E18B4" w:rsidRPr="008E18B4">
        <w:rPr>
          <w:rFonts w:ascii="仿宋" w:eastAsia="仿宋" w:hAnsi="仿宋" w:cs="仿宋" w:hint="eastAsia"/>
          <w:color w:val="FF0000"/>
          <w:szCs w:val="21"/>
        </w:rPr>
        <w:t>，禾苗专配的OTG线</w:t>
      </w:r>
      <w:r w:rsidR="004149D2">
        <w:rPr>
          <w:rFonts w:ascii="仿宋" w:eastAsia="仿宋" w:hAnsi="仿宋" w:cs="仿宋" w:hint="eastAsia"/>
          <w:color w:val="FF0000"/>
          <w:szCs w:val="21"/>
        </w:rPr>
        <w:t>，</w:t>
      </w:r>
      <w:proofErr w:type="gramStart"/>
      <w:r w:rsidR="008E18B4" w:rsidRPr="008E18B4">
        <w:rPr>
          <w:rFonts w:ascii="仿宋" w:eastAsia="仿宋" w:hAnsi="仿宋" w:cs="仿宋" w:hint="eastAsia"/>
          <w:color w:val="FF0000"/>
          <w:szCs w:val="21"/>
        </w:rPr>
        <w:t>不</w:t>
      </w:r>
      <w:proofErr w:type="gramEnd"/>
      <w:r w:rsidR="008E18B4" w:rsidRPr="008E18B4">
        <w:rPr>
          <w:rFonts w:ascii="仿宋" w:eastAsia="仿宋" w:hAnsi="仿宋" w:cs="仿宋" w:hint="eastAsia"/>
          <w:color w:val="FF0000"/>
          <w:szCs w:val="21"/>
        </w:rPr>
        <w:t>可用普通的数据线替换</w:t>
      </w:r>
      <w:r w:rsidRPr="008E18B4">
        <w:rPr>
          <w:rFonts w:ascii="仿宋" w:eastAsia="仿宋" w:hAnsi="仿宋" w:cs="仿宋" w:hint="eastAsia"/>
          <w:color w:val="FF0000"/>
          <w:szCs w:val="21"/>
        </w:rPr>
        <w:t>）</w:t>
      </w:r>
      <w:r w:rsidR="008E18B4" w:rsidRPr="0090622A">
        <w:rPr>
          <w:rFonts w:ascii="仿宋" w:eastAsia="仿宋" w:hAnsi="仿宋" w:cs="仿宋" w:hint="eastAsia"/>
          <w:szCs w:val="21"/>
        </w:rPr>
        <w:t>与</w:t>
      </w:r>
      <w:r w:rsidRPr="0090622A">
        <w:rPr>
          <w:rFonts w:ascii="仿宋" w:eastAsia="仿宋" w:hAnsi="仿宋" w:cs="仿宋" w:hint="eastAsia"/>
          <w:szCs w:val="21"/>
        </w:rPr>
        <w:t>手机</w:t>
      </w:r>
      <w:r w:rsidR="008E18B4" w:rsidRPr="0090622A">
        <w:rPr>
          <w:rFonts w:ascii="仿宋" w:eastAsia="仿宋" w:hAnsi="仿宋" w:cs="仿宋" w:hint="eastAsia"/>
          <w:szCs w:val="21"/>
        </w:rPr>
        <w:t>连接</w:t>
      </w:r>
      <w:r w:rsidRPr="0090622A">
        <w:rPr>
          <w:rFonts w:ascii="仿宋" w:eastAsia="仿宋" w:hAnsi="仿宋" w:cs="仿宋" w:hint="eastAsia"/>
          <w:szCs w:val="21"/>
        </w:rPr>
        <w:t>，弹出提示信息（禾苗Live需要获取编码</w:t>
      </w:r>
      <w:proofErr w:type="gramStart"/>
      <w:r w:rsidRPr="0090622A">
        <w:rPr>
          <w:rFonts w:ascii="仿宋" w:eastAsia="仿宋" w:hAnsi="仿宋" w:cs="仿宋" w:hint="eastAsia"/>
          <w:szCs w:val="21"/>
        </w:rPr>
        <w:t>棒访问</w:t>
      </w:r>
      <w:proofErr w:type="gramEnd"/>
      <w:r w:rsidRPr="0090622A">
        <w:rPr>
          <w:rFonts w:ascii="仿宋" w:eastAsia="仿宋" w:hAnsi="仿宋" w:cs="仿宋" w:hint="eastAsia"/>
          <w:szCs w:val="21"/>
        </w:rPr>
        <w:t>权限）</w:t>
      </w:r>
      <w:r w:rsidR="008E18B4" w:rsidRPr="0090622A">
        <w:rPr>
          <w:rFonts w:ascii="仿宋" w:eastAsia="仿宋" w:hAnsi="仿宋" w:cs="仿宋" w:hint="eastAsia"/>
          <w:szCs w:val="21"/>
        </w:rPr>
        <w:t>表明编码</w:t>
      </w:r>
      <w:proofErr w:type="gramStart"/>
      <w:r w:rsidR="008E18B4" w:rsidRPr="0090622A">
        <w:rPr>
          <w:rFonts w:ascii="仿宋" w:eastAsia="仿宋" w:hAnsi="仿宋" w:cs="仿宋" w:hint="eastAsia"/>
          <w:szCs w:val="21"/>
        </w:rPr>
        <w:t>棒已经</w:t>
      </w:r>
      <w:proofErr w:type="gramEnd"/>
      <w:r w:rsidR="008E18B4" w:rsidRPr="0090622A">
        <w:rPr>
          <w:rFonts w:ascii="仿宋" w:eastAsia="仿宋" w:hAnsi="仿宋" w:cs="仿宋" w:hint="eastAsia"/>
          <w:szCs w:val="21"/>
        </w:rPr>
        <w:t>与手机连接成功</w:t>
      </w:r>
      <w:r w:rsidRPr="0090622A">
        <w:rPr>
          <w:rFonts w:ascii="仿宋" w:eastAsia="仿宋" w:hAnsi="仿宋" w:cs="仿宋" w:hint="eastAsia"/>
          <w:szCs w:val="21"/>
        </w:rPr>
        <w:t>，点击“确定”即可。</w:t>
      </w:r>
    </w:p>
    <w:p w:rsidR="0074641C" w:rsidRPr="00236A7A" w:rsidRDefault="0074641C" w:rsidP="0074641C">
      <w:pPr>
        <w:spacing w:line="360" w:lineRule="auto"/>
        <w:ind w:firstLineChars="150" w:firstLine="316"/>
        <w:jc w:val="left"/>
        <w:rPr>
          <w:rFonts w:ascii="仿宋" w:eastAsia="仿宋" w:hAnsi="仿宋" w:cs="仿宋"/>
          <w:b/>
          <w:szCs w:val="21"/>
        </w:rPr>
      </w:pPr>
      <w:r w:rsidRPr="00236A7A">
        <w:rPr>
          <w:rFonts w:ascii="仿宋" w:eastAsia="仿宋" w:hAnsi="仿宋" w:cs="仿宋" w:hint="eastAsia"/>
          <w:b/>
          <w:szCs w:val="21"/>
        </w:rPr>
        <w:t>1.</w:t>
      </w:r>
      <w:r>
        <w:rPr>
          <w:rFonts w:ascii="仿宋" w:eastAsia="仿宋" w:hAnsi="仿宋" w:cs="仿宋" w:hint="eastAsia"/>
          <w:b/>
          <w:szCs w:val="21"/>
        </w:rPr>
        <w:t>3</w:t>
      </w:r>
      <w:r w:rsidRPr="00236A7A">
        <w:rPr>
          <w:rFonts w:ascii="仿宋" w:eastAsia="仿宋" w:hAnsi="仿宋" w:cs="仿宋" w:hint="eastAsia"/>
          <w:b/>
          <w:szCs w:val="21"/>
        </w:rPr>
        <w:t xml:space="preserve"> </w:t>
      </w:r>
      <w:r>
        <w:rPr>
          <w:rFonts w:ascii="仿宋" w:eastAsia="仿宋" w:hAnsi="仿宋" w:cs="仿宋" w:hint="eastAsia"/>
          <w:b/>
          <w:szCs w:val="21"/>
        </w:rPr>
        <w:t>编码棒与高清视频源连接</w:t>
      </w:r>
    </w:p>
    <w:p w:rsidR="00EA7FEE" w:rsidRPr="0090622A" w:rsidRDefault="00C4162F" w:rsidP="0074641C">
      <w:pPr>
        <w:spacing w:line="360" w:lineRule="auto"/>
        <w:ind w:firstLineChars="250" w:firstLine="525"/>
        <w:jc w:val="left"/>
        <w:rPr>
          <w:rFonts w:ascii="仿宋" w:eastAsia="仿宋" w:hAnsi="仿宋" w:cs="仿宋"/>
          <w:szCs w:val="21"/>
        </w:rPr>
      </w:pPr>
      <w:r w:rsidRPr="0090622A">
        <w:rPr>
          <w:rFonts w:ascii="仿宋" w:eastAsia="仿宋" w:hAnsi="仿宋" w:cs="仿宋" w:hint="eastAsia"/>
          <w:szCs w:val="21"/>
        </w:rPr>
        <w:t>接下来，编码棒</w:t>
      </w:r>
      <w:r w:rsidR="00E73671" w:rsidRPr="0090622A">
        <w:rPr>
          <w:rFonts w:ascii="仿宋" w:eastAsia="仿宋" w:hAnsi="仿宋" w:cs="仿宋" w:hint="eastAsia"/>
          <w:szCs w:val="21"/>
        </w:rPr>
        <w:t>通过</w:t>
      </w:r>
      <w:r w:rsidRPr="0090622A">
        <w:rPr>
          <w:rFonts w:ascii="仿宋" w:eastAsia="仿宋" w:hAnsi="仿宋" w:cs="仿宋" w:hint="eastAsia"/>
          <w:szCs w:val="21"/>
        </w:rPr>
        <w:t>视频源</w:t>
      </w:r>
      <w:r w:rsidR="00D30EE4" w:rsidRPr="0090622A">
        <w:rPr>
          <w:rFonts w:ascii="仿宋" w:eastAsia="仿宋" w:hAnsi="仿宋" w:cs="仿宋" w:hint="eastAsia"/>
          <w:szCs w:val="21"/>
        </w:rPr>
        <w:t>高清</w:t>
      </w:r>
      <w:r w:rsidRPr="0090622A">
        <w:rPr>
          <w:rFonts w:ascii="仿宋" w:eastAsia="仿宋" w:hAnsi="仿宋" w:cs="仿宋" w:hint="eastAsia"/>
          <w:szCs w:val="21"/>
        </w:rPr>
        <w:t>连接线（根据接口情况选择）连接到视频源设备（如摄像机、无人机、</w:t>
      </w:r>
      <w:proofErr w:type="spellStart"/>
      <w:r w:rsidRPr="0090622A">
        <w:rPr>
          <w:rFonts w:ascii="仿宋" w:eastAsia="仿宋" w:hAnsi="仿宋" w:cs="仿宋" w:hint="eastAsia"/>
          <w:szCs w:val="21"/>
        </w:rPr>
        <w:t>GoPro</w:t>
      </w:r>
      <w:proofErr w:type="spellEnd"/>
      <w:r w:rsidRPr="0090622A">
        <w:rPr>
          <w:rFonts w:ascii="仿宋" w:eastAsia="仿宋" w:hAnsi="仿宋" w:cs="仿宋" w:hint="eastAsia"/>
          <w:szCs w:val="21"/>
        </w:rPr>
        <w:t>、高清机顶盒/网络盒子、PC等等），连接完成后，就可以开始使用。</w:t>
      </w:r>
      <w:r w:rsidR="005E3215" w:rsidRPr="0090622A">
        <w:rPr>
          <w:rFonts w:ascii="仿宋" w:eastAsia="仿宋" w:hAnsi="仿宋" w:cs="仿宋" w:hint="eastAsia"/>
          <w:szCs w:val="21"/>
        </w:rPr>
        <w:t>如果有调音台</w:t>
      </w:r>
      <w:r w:rsidR="003A2ACE">
        <w:rPr>
          <w:rFonts w:ascii="仿宋" w:eastAsia="仿宋" w:hAnsi="仿宋" w:cs="仿宋" w:hint="eastAsia"/>
          <w:szCs w:val="21"/>
        </w:rPr>
        <w:t>、麦克风话筒</w:t>
      </w:r>
      <w:r w:rsidR="005E3215" w:rsidRPr="0090622A">
        <w:rPr>
          <w:rFonts w:ascii="仿宋" w:eastAsia="仿宋" w:hAnsi="仿宋" w:cs="仿宋" w:hint="eastAsia"/>
          <w:szCs w:val="21"/>
        </w:rPr>
        <w:t>等外接输入的音频，可以通过音频</w:t>
      </w:r>
      <w:r w:rsidR="005E3215" w:rsidRPr="0090622A">
        <w:rPr>
          <w:rFonts w:ascii="仿宋" w:eastAsia="仿宋" w:hAnsi="仿宋" w:cs="仿宋" w:hint="eastAsia"/>
          <w:szCs w:val="21"/>
        </w:rPr>
        <w:lastRenderedPageBreak/>
        <w:t>线接入，并把开关选择音频为：</w:t>
      </w:r>
      <w:proofErr w:type="spellStart"/>
      <w:r w:rsidR="00AE1DF1">
        <w:rPr>
          <w:rFonts w:ascii="仿宋" w:eastAsia="仿宋" w:hAnsi="仿宋" w:cs="仿宋" w:hint="eastAsia"/>
          <w:szCs w:val="21"/>
        </w:rPr>
        <w:t>Line+analog+</w:t>
      </w:r>
      <w:r w:rsidR="005E3215" w:rsidRPr="0090622A">
        <w:rPr>
          <w:rFonts w:ascii="仿宋" w:eastAsia="仿宋" w:hAnsi="仿宋" w:cs="仿宋" w:hint="eastAsia"/>
          <w:szCs w:val="21"/>
        </w:rPr>
        <w:t>Audio</w:t>
      </w:r>
      <w:proofErr w:type="spellEnd"/>
      <w:r w:rsidR="005E3215" w:rsidRPr="0090622A">
        <w:rPr>
          <w:rFonts w:ascii="仿宋" w:eastAsia="仿宋" w:hAnsi="仿宋" w:cs="仿宋" w:hint="eastAsia"/>
          <w:szCs w:val="21"/>
        </w:rPr>
        <w:t xml:space="preserve"> 位置，此时，</w:t>
      </w:r>
      <w:r w:rsidR="00AE1DF1">
        <w:rPr>
          <w:rFonts w:ascii="仿宋" w:eastAsia="仿宋" w:hAnsi="仿宋" w:cs="仿宋" w:hint="eastAsia"/>
          <w:szCs w:val="21"/>
        </w:rPr>
        <w:t>线路</w:t>
      </w:r>
      <w:r w:rsidR="005E3215" w:rsidRPr="0090622A">
        <w:rPr>
          <w:rFonts w:ascii="仿宋" w:eastAsia="仿宋" w:hAnsi="仿宋" w:cs="仿宋" w:hint="eastAsia"/>
          <w:szCs w:val="21"/>
        </w:rPr>
        <w:t>音频将和HDMI视频进行混合输入</w:t>
      </w:r>
      <w:r w:rsidR="00AE1DF1">
        <w:rPr>
          <w:rFonts w:ascii="仿宋" w:eastAsia="仿宋" w:hAnsi="仿宋" w:cs="仿宋" w:hint="eastAsia"/>
          <w:szCs w:val="21"/>
        </w:rPr>
        <w:t>,</w:t>
      </w:r>
      <w:r w:rsidR="00AE1DF1" w:rsidRPr="00AE1DF1">
        <w:rPr>
          <w:rFonts w:ascii="仿宋" w:eastAsia="仿宋" w:hAnsi="仿宋" w:cs="仿宋" w:hint="eastAsia"/>
          <w:szCs w:val="21"/>
        </w:rPr>
        <w:t xml:space="preserve"> </w:t>
      </w:r>
      <w:proofErr w:type="spellStart"/>
      <w:r w:rsidR="00AE1DF1">
        <w:rPr>
          <w:rFonts w:ascii="仿宋" w:eastAsia="仿宋" w:hAnsi="仿宋" w:cs="仿宋" w:hint="eastAsia"/>
          <w:szCs w:val="21"/>
        </w:rPr>
        <w:t>Mic+analog+</w:t>
      </w:r>
      <w:r w:rsidR="00AE1DF1" w:rsidRPr="0090622A">
        <w:rPr>
          <w:rFonts w:ascii="仿宋" w:eastAsia="仿宋" w:hAnsi="仿宋" w:cs="仿宋" w:hint="eastAsia"/>
          <w:szCs w:val="21"/>
        </w:rPr>
        <w:t>Audio</w:t>
      </w:r>
      <w:proofErr w:type="spellEnd"/>
      <w:r w:rsidR="00AE1DF1" w:rsidRPr="0090622A">
        <w:rPr>
          <w:rFonts w:ascii="仿宋" w:eastAsia="仿宋" w:hAnsi="仿宋" w:cs="仿宋" w:hint="eastAsia"/>
          <w:szCs w:val="21"/>
        </w:rPr>
        <w:t xml:space="preserve"> 位置，此时，</w:t>
      </w:r>
      <w:r w:rsidR="00AE1DF1">
        <w:rPr>
          <w:rFonts w:ascii="仿宋" w:eastAsia="仿宋" w:hAnsi="仿宋" w:cs="仿宋" w:hint="eastAsia"/>
          <w:szCs w:val="21"/>
        </w:rPr>
        <w:t>话筒麦克风</w:t>
      </w:r>
      <w:r w:rsidR="00AE1DF1" w:rsidRPr="0090622A">
        <w:rPr>
          <w:rFonts w:ascii="仿宋" w:eastAsia="仿宋" w:hAnsi="仿宋" w:cs="仿宋" w:hint="eastAsia"/>
          <w:szCs w:val="21"/>
        </w:rPr>
        <w:t>将和HDMI视频进行混合输入</w:t>
      </w:r>
    </w:p>
    <w:p w:rsidR="00654389" w:rsidRPr="00AE1DF1" w:rsidRDefault="00654389" w:rsidP="00D974BC">
      <w:pPr>
        <w:rPr>
          <w:rFonts w:asciiTheme="minorEastAsia" w:hAnsiTheme="minorEastAsia" w:cs="微软雅黑"/>
          <w:bCs/>
          <w:sz w:val="18"/>
          <w:szCs w:val="18"/>
        </w:rPr>
      </w:pPr>
    </w:p>
    <w:p w:rsidR="00EA7FEE" w:rsidRPr="00FF15F3" w:rsidRDefault="00654389">
      <w:pPr>
        <w:rPr>
          <w:rFonts w:ascii="微软雅黑" w:eastAsia="微软雅黑" w:hAnsi="微软雅黑" w:cs="微软雅黑"/>
          <w:b/>
          <w:bCs/>
          <w:sz w:val="32"/>
          <w:szCs w:val="32"/>
        </w:rPr>
      </w:pPr>
      <w:r w:rsidRPr="00FF15F3">
        <w:rPr>
          <w:rFonts w:ascii="微软雅黑" w:eastAsia="微软雅黑" w:hAnsi="微软雅黑" w:cs="微软雅黑" w:hint="eastAsia"/>
          <w:b/>
          <w:sz w:val="32"/>
          <w:szCs w:val="32"/>
        </w:rPr>
        <w:t>三、</w:t>
      </w:r>
      <w:r w:rsidR="00C4162F" w:rsidRPr="00FF15F3">
        <w:rPr>
          <w:rFonts w:ascii="微软雅黑" w:eastAsia="微软雅黑" w:hAnsi="微软雅黑" w:cs="微软雅黑" w:hint="eastAsia"/>
          <w:b/>
          <w:bCs/>
          <w:sz w:val="32"/>
          <w:szCs w:val="32"/>
        </w:rPr>
        <w:t>禾苗Live</w:t>
      </w:r>
      <w:r w:rsidR="00E73671" w:rsidRPr="00FF15F3">
        <w:rPr>
          <w:rFonts w:ascii="微软雅黑" w:eastAsia="微软雅黑" w:hAnsi="微软雅黑" w:cs="微软雅黑" w:hint="eastAsia"/>
          <w:b/>
          <w:bCs/>
          <w:sz w:val="32"/>
          <w:szCs w:val="32"/>
        </w:rPr>
        <w:t>直播</w:t>
      </w:r>
      <w:r w:rsidR="00FC0BB3" w:rsidRPr="00FF15F3">
        <w:rPr>
          <w:rFonts w:ascii="微软雅黑" w:eastAsia="微软雅黑" w:hAnsi="微软雅黑" w:cs="微软雅黑" w:hint="eastAsia"/>
          <w:b/>
          <w:bCs/>
          <w:sz w:val="32"/>
          <w:szCs w:val="32"/>
        </w:rPr>
        <w:t>应</w:t>
      </w:r>
      <w:r w:rsidR="00C4162F" w:rsidRPr="00FF15F3">
        <w:rPr>
          <w:rFonts w:ascii="微软雅黑" w:eastAsia="微软雅黑" w:hAnsi="微软雅黑" w:cs="微软雅黑" w:hint="eastAsia"/>
          <w:b/>
          <w:bCs/>
          <w:sz w:val="32"/>
          <w:szCs w:val="32"/>
        </w:rPr>
        <w:t>用</w:t>
      </w:r>
    </w:p>
    <w:p w:rsidR="00EA7FEE" w:rsidRPr="0090622A" w:rsidRDefault="00C4162F" w:rsidP="00EB4551">
      <w:pPr>
        <w:spacing w:line="360" w:lineRule="auto"/>
        <w:ind w:firstLineChars="200" w:firstLine="420"/>
        <w:rPr>
          <w:rFonts w:ascii="仿宋" w:eastAsia="仿宋" w:hAnsi="仿宋" w:cs="仿宋"/>
          <w:szCs w:val="21"/>
        </w:rPr>
      </w:pPr>
      <w:r w:rsidRPr="0090622A">
        <w:rPr>
          <w:rFonts w:ascii="仿宋" w:eastAsia="仿宋" w:hAnsi="仿宋" w:cs="仿宋" w:hint="eastAsia"/>
          <w:szCs w:val="21"/>
        </w:rPr>
        <w:t>禾苗Live除了支持</w:t>
      </w:r>
      <w:proofErr w:type="gramStart"/>
      <w:r w:rsidRPr="0090622A">
        <w:rPr>
          <w:rFonts w:ascii="仿宋" w:eastAsia="仿宋" w:hAnsi="仿宋" w:cs="仿宋" w:hint="eastAsia"/>
          <w:szCs w:val="21"/>
        </w:rPr>
        <w:t>內</w:t>
      </w:r>
      <w:proofErr w:type="gramEnd"/>
      <w:r w:rsidRPr="0090622A">
        <w:rPr>
          <w:rFonts w:ascii="仿宋" w:eastAsia="仿宋" w:hAnsi="仿宋" w:cs="仿宋" w:hint="eastAsia"/>
          <w:szCs w:val="21"/>
        </w:rPr>
        <w:t>建的</w:t>
      </w:r>
      <w:proofErr w:type="gramStart"/>
      <w:r w:rsidRPr="0090622A">
        <w:rPr>
          <w:rFonts w:ascii="仿宋" w:eastAsia="仿宋" w:hAnsi="仿宋" w:cs="仿宋" w:hint="eastAsia"/>
          <w:szCs w:val="21"/>
        </w:rPr>
        <w:t>微信视频</w:t>
      </w:r>
      <w:proofErr w:type="gramEnd"/>
      <w:r w:rsidRPr="0090622A">
        <w:rPr>
          <w:rFonts w:ascii="仿宋" w:eastAsia="仿宋" w:hAnsi="仿宋" w:cs="仿宋" w:hint="eastAsia"/>
          <w:szCs w:val="21"/>
        </w:rPr>
        <w:t>直播功能外，还</w:t>
      </w:r>
      <w:proofErr w:type="gramStart"/>
      <w:r w:rsidRPr="0090622A">
        <w:rPr>
          <w:rFonts w:ascii="仿宋" w:eastAsia="仿宋" w:hAnsi="仿宋" w:cs="仿宋" w:hint="eastAsia"/>
          <w:szCs w:val="21"/>
        </w:rPr>
        <w:t>支持</w:t>
      </w:r>
      <w:r w:rsidR="00313885" w:rsidRPr="0090622A">
        <w:rPr>
          <w:rFonts w:ascii="仿宋" w:eastAsia="仿宋" w:hAnsi="仿宋" w:cs="仿宋" w:hint="eastAsia"/>
          <w:szCs w:val="21"/>
        </w:rPr>
        <w:t>推流第三</w:t>
      </w:r>
      <w:proofErr w:type="gramEnd"/>
      <w:r w:rsidR="00313885" w:rsidRPr="0090622A">
        <w:rPr>
          <w:rFonts w:ascii="仿宋" w:eastAsia="仿宋" w:hAnsi="仿宋" w:cs="仿宋" w:hint="eastAsia"/>
          <w:szCs w:val="21"/>
        </w:rPr>
        <w:t>方平台</w:t>
      </w:r>
      <w:r w:rsidRPr="0090622A">
        <w:rPr>
          <w:rFonts w:ascii="仿宋" w:eastAsia="仿宋" w:hAnsi="仿宋" w:cs="仿宋" w:hint="eastAsia"/>
          <w:szCs w:val="21"/>
        </w:rPr>
        <w:t>。这里分别</w:t>
      </w:r>
      <w:r w:rsidR="00E73671" w:rsidRPr="0090622A">
        <w:rPr>
          <w:rFonts w:ascii="仿宋" w:eastAsia="仿宋" w:hAnsi="仿宋" w:cs="仿宋" w:hint="eastAsia"/>
          <w:szCs w:val="21"/>
        </w:rPr>
        <w:t>介绍</w:t>
      </w:r>
      <w:r w:rsidR="00D834B2" w:rsidRPr="0090622A">
        <w:rPr>
          <w:rFonts w:ascii="仿宋" w:eastAsia="仿宋" w:hAnsi="仿宋" w:cs="仿宋" w:hint="eastAsia"/>
          <w:szCs w:val="21"/>
        </w:rPr>
        <w:t>一下</w:t>
      </w:r>
      <w:r w:rsidRPr="0090622A">
        <w:rPr>
          <w:rFonts w:ascii="仿宋" w:eastAsia="仿宋" w:hAnsi="仿宋" w:cs="仿宋" w:hint="eastAsia"/>
          <w:szCs w:val="21"/>
        </w:rPr>
        <w:t>两种情况的操作过程。</w:t>
      </w:r>
    </w:p>
    <w:p w:rsidR="0090510B" w:rsidRPr="004C022A" w:rsidRDefault="00C4162F" w:rsidP="0090510B">
      <w:pPr>
        <w:pStyle w:val="a8"/>
        <w:numPr>
          <w:ilvl w:val="0"/>
          <w:numId w:val="1"/>
        </w:numPr>
        <w:spacing w:line="360" w:lineRule="auto"/>
        <w:ind w:firstLineChars="0"/>
        <w:rPr>
          <w:rFonts w:asciiTheme="minorEastAsia" w:hAnsiTheme="minorEastAsia" w:cs="仿宋"/>
          <w:b/>
          <w:bCs/>
          <w:sz w:val="24"/>
        </w:rPr>
      </w:pPr>
      <w:r w:rsidRPr="004C022A">
        <w:rPr>
          <w:rFonts w:asciiTheme="minorEastAsia" w:hAnsiTheme="minorEastAsia" w:cs="仿宋" w:hint="eastAsia"/>
          <w:b/>
          <w:bCs/>
          <w:sz w:val="24"/>
        </w:rPr>
        <w:t>直接创建活动</w:t>
      </w:r>
      <w:r w:rsidR="00313885" w:rsidRPr="004C022A">
        <w:rPr>
          <w:rFonts w:asciiTheme="minorEastAsia" w:hAnsiTheme="minorEastAsia" w:cs="仿宋" w:hint="eastAsia"/>
          <w:b/>
          <w:bCs/>
          <w:sz w:val="24"/>
        </w:rPr>
        <w:t>之</w:t>
      </w:r>
      <w:proofErr w:type="gramStart"/>
      <w:r w:rsidR="001F0B5D" w:rsidRPr="004C022A">
        <w:rPr>
          <w:rFonts w:asciiTheme="minorEastAsia" w:hAnsiTheme="minorEastAsia" w:cs="仿宋" w:hint="eastAsia"/>
          <w:b/>
          <w:bCs/>
          <w:sz w:val="24"/>
        </w:rPr>
        <w:t>微信视频</w:t>
      </w:r>
      <w:proofErr w:type="gramEnd"/>
      <w:r w:rsidR="001F0B5D" w:rsidRPr="004C022A">
        <w:rPr>
          <w:rFonts w:asciiTheme="minorEastAsia" w:hAnsiTheme="minorEastAsia" w:cs="仿宋" w:hint="eastAsia"/>
          <w:b/>
          <w:bCs/>
          <w:sz w:val="24"/>
        </w:rPr>
        <w:t>直播</w:t>
      </w:r>
      <w:r w:rsidRPr="004C022A">
        <w:rPr>
          <w:rFonts w:asciiTheme="minorEastAsia" w:hAnsiTheme="minorEastAsia" w:cs="仿宋" w:hint="eastAsia"/>
          <w:b/>
          <w:bCs/>
          <w:sz w:val="24"/>
        </w:rPr>
        <w:t>：</w:t>
      </w:r>
    </w:p>
    <w:p w:rsidR="0027166D" w:rsidRPr="0027166D" w:rsidRDefault="0027166D" w:rsidP="0027166D">
      <w:pPr>
        <w:spacing w:line="360" w:lineRule="auto"/>
        <w:rPr>
          <w:rFonts w:ascii="仿宋" w:eastAsia="仿宋" w:hAnsi="仿宋" w:cs="仿宋"/>
          <w:b/>
          <w:bCs/>
          <w:szCs w:val="21"/>
        </w:rPr>
      </w:pPr>
      <w:r w:rsidRPr="0027166D">
        <w:rPr>
          <w:rFonts w:ascii="仿宋" w:eastAsia="仿宋" w:hAnsi="仿宋" w:cs="仿宋" w:hint="eastAsia"/>
          <w:b/>
          <w:bCs/>
          <w:szCs w:val="21"/>
        </w:rPr>
        <w:t>步骤</w:t>
      </w:r>
      <w:proofErr w:type="gramStart"/>
      <w:r w:rsidRPr="0027166D">
        <w:rPr>
          <w:rFonts w:ascii="仿宋" w:eastAsia="仿宋" w:hAnsi="仿宋" w:cs="仿宋" w:hint="eastAsia"/>
          <w:b/>
          <w:bCs/>
          <w:szCs w:val="21"/>
        </w:rPr>
        <w:t>一</w:t>
      </w:r>
      <w:proofErr w:type="gramEnd"/>
      <w:r w:rsidRPr="0027166D">
        <w:rPr>
          <w:rFonts w:ascii="仿宋" w:eastAsia="仿宋" w:hAnsi="仿宋" w:cs="仿宋" w:hint="eastAsia"/>
          <w:b/>
          <w:bCs/>
          <w:szCs w:val="21"/>
        </w:rPr>
        <w:t>：</w:t>
      </w:r>
    </w:p>
    <w:p w:rsidR="00EA7FEE" w:rsidRDefault="00C4162F" w:rsidP="00EB4551">
      <w:pPr>
        <w:pStyle w:val="a8"/>
        <w:spacing w:line="360" w:lineRule="auto"/>
        <w:ind w:left="384" w:firstLineChars="150" w:firstLine="315"/>
        <w:rPr>
          <w:rFonts w:ascii="仿宋" w:eastAsia="仿宋" w:hAnsi="仿宋" w:cs="仿宋"/>
          <w:szCs w:val="21"/>
        </w:rPr>
      </w:pPr>
      <w:r w:rsidRPr="0090622A">
        <w:rPr>
          <w:rFonts w:ascii="仿宋" w:eastAsia="仿宋" w:hAnsi="仿宋" w:cs="仿宋" w:hint="eastAsia"/>
          <w:szCs w:val="21"/>
        </w:rPr>
        <w:t>在“我的活动”中，点击右上角的“＋”，进入了活动信息填写</w:t>
      </w:r>
      <w:r w:rsidR="00330EB7" w:rsidRPr="0090622A">
        <w:rPr>
          <w:rFonts w:ascii="仿宋" w:eastAsia="仿宋" w:hAnsi="仿宋" w:cs="仿宋" w:hint="eastAsia"/>
          <w:szCs w:val="21"/>
        </w:rPr>
        <w:t>界面</w:t>
      </w:r>
      <w:r w:rsidRPr="0090622A">
        <w:rPr>
          <w:rFonts w:ascii="仿宋" w:eastAsia="仿宋" w:hAnsi="仿宋" w:cs="仿宋" w:hint="eastAsia"/>
          <w:szCs w:val="21"/>
        </w:rPr>
        <w:t>，完成活动信息填写，点击“添加”，活动就创建完成。再通过点击活动封面上的按钮，进入</w:t>
      </w:r>
      <w:r w:rsidR="00330EB7" w:rsidRPr="0090622A">
        <w:rPr>
          <w:rFonts w:ascii="仿宋" w:eastAsia="仿宋" w:hAnsi="仿宋" w:cs="仿宋" w:hint="eastAsia"/>
          <w:szCs w:val="21"/>
        </w:rPr>
        <w:t>活动</w:t>
      </w:r>
      <w:r w:rsidR="00F67866" w:rsidRPr="0090622A">
        <w:rPr>
          <w:rFonts w:ascii="仿宋" w:eastAsia="仿宋" w:hAnsi="仿宋" w:cs="仿宋" w:hint="eastAsia"/>
          <w:szCs w:val="21"/>
        </w:rPr>
        <w:t>直播</w:t>
      </w:r>
      <w:r w:rsidR="00330EB7" w:rsidRPr="0090622A">
        <w:rPr>
          <w:rFonts w:ascii="仿宋" w:eastAsia="仿宋" w:hAnsi="仿宋" w:cs="仿宋" w:hint="eastAsia"/>
          <w:szCs w:val="21"/>
        </w:rPr>
        <w:t>界面</w:t>
      </w:r>
      <w:r w:rsidRPr="0090622A">
        <w:rPr>
          <w:rFonts w:ascii="仿宋" w:eastAsia="仿宋" w:hAnsi="仿宋" w:cs="仿宋" w:hint="eastAsia"/>
          <w:szCs w:val="21"/>
        </w:rPr>
        <w:t>。</w:t>
      </w:r>
    </w:p>
    <w:p w:rsidR="0090622A" w:rsidRDefault="0090622A" w:rsidP="00EB4551">
      <w:pPr>
        <w:pStyle w:val="a8"/>
        <w:spacing w:line="360" w:lineRule="auto"/>
        <w:ind w:left="384" w:firstLineChars="150" w:firstLine="315"/>
        <w:rPr>
          <w:rFonts w:ascii="仿宋" w:eastAsia="仿宋" w:hAnsi="仿宋" w:cs="仿宋"/>
          <w:szCs w:val="21"/>
        </w:rPr>
      </w:pPr>
      <w:r>
        <w:rPr>
          <w:rFonts w:ascii="仿宋" w:eastAsia="仿宋" w:hAnsi="仿宋" w:cs="仿宋" w:hint="eastAsia"/>
          <w:szCs w:val="21"/>
        </w:rPr>
        <w:t>禾苗直播平台上创建的活动这支持24小时有效，如果你要提前对外宣传，请提前创建活动。</w:t>
      </w:r>
    </w:p>
    <w:p w:rsidR="00EA7FEE" w:rsidRDefault="00EA7FEE">
      <w:pPr>
        <w:spacing w:line="360" w:lineRule="auto"/>
        <w:jc w:val="center"/>
        <w:rPr>
          <w:rFonts w:ascii="仿宋" w:eastAsia="仿宋" w:hAnsi="仿宋" w:cs="仿宋"/>
          <w:sz w:val="24"/>
        </w:rPr>
      </w:pPr>
    </w:p>
    <w:p w:rsidR="00EA7FEE" w:rsidRPr="00EB4551" w:rsidRDefault="00C4162F">
      <w:pPr>
        <w:spacing w:line="360" w:lineRule="auto"/>
        <w:jc w:val="left"/>
        <w:rPr>
          <w:rFonts w:ascii="仿宋" w:eastAsia="仿宋" w:hAnsi="仿宋" w:cs="仿宋"/>
          <w:b/>
          <w:bCs/>
          <w:szCs w:val="21"/>
        </w:rPr>
      </w:pPr>
      <w:r w:rsidRPr="00EB4551">
        <w:rPr>
          <w:rFonts w:ascii="仿宋" w:eastAsia="仿宋" w:hAnsi="仿宋" w:cs="仿宋" w:hint="eastAsia"/>
          <w:b/>
          <w:bCs/>
          <w:szCs w:val="21"/>
        </w:rPr>
        <w:t>步骤二：</w:t>
      </w:r>
    </w:p>
    <w:p w:rsidR="00EA7FEE" w:rsidRDefault="00C4162F" w:rsidP="0090622A">
      <w:pPr>
        <w:spacing w:line="360" w:lineRule="auto"/>
        <w:ind w:firstLineChars="200" w:firstLine="420"/>
        <w:jc w:val="left"/>
        <w:rPr>
          <w:rFonts w:ascii="仿宋" w:eastAsia="仿宋" w:hAnsi="仿宋" w:cs="仿宋"/>
          <w:szCs w:val="21"/>
        </w:rPr>
      </w:pPr>
      <w:r w:rsidRPr="0090622A">
        <w:rPr>
          <w:rFonts w:ascii="仿宋" w:eastAsia="仿宋" w:hAnsi="仿宋" w:cs="仿宋" w:hint="eastAsia"/>
          <w:szCs w:val="21"/>
        </w:rPr>
        <w:t>进入</w:t>
      </w:r>
      <w:r w:rsidR="00F67866" w:rsidRPr="0090622A">
        <w:rPr>
          <w:rFonts w:ascii="仿宋" w:eastAsia="仿宋" w:hAnsi="仿宋" w:cs="仿宋" w:hint="eastAsia"/>
          <w:szCs w:val="21"/>
        </w:rPr>
        <w:t>活动</w:t>
      </w:r>
      <w:r w:rsidRPr="0090622A">
        <w:rPr>
          <w:rFonts w:ascii="仿宋" w:eastAsia="仿宋" w:hAnsi="仿宋" w:cs="仿宋" w:hint="eastAsia"/>
          <w:szCs w:val="21"/>
        </w:rPr>
        <w:t>直播</w:t>
      </w:r>
      <w:r w:rsidR="00F67866" w:rsidRPr="0090622A">
        <w:rPr>
          <w:rFonts w:ascii="仿宋" w:eastAsia="仿宋" w:hAnsi="仿宋" w:cs="仿宋" w:hint="eastAsia"/>
          <w:szCs w:val="21"/>
        </w:rPr>
        <w:t>界面</w:t>
      </w:r>
      <w:r w:rsidRPr="0090622A">
        <w:rPr>
          <w:rFonts w:ascii="仿宋" w:eastAsia="仿宋" w:hAnsi="仿宋" w:cs="仿宋" w:hint="eastAsia"/>
          <w:szCs w:val="21"/>
        </w:rPr>
        <w:t>后，在“选择播放源”栏中，选择“禾苗编码棒”。</w:t>
      </w:r>
    </w:p>
    <w:p w:rsidR="00CB3E96" w:rsidRPr="0090622A" w:rsidRDefault="00CB3E96" w:rsidP="00CB3E96">
      <w:pPr>
        <w:spacing w:line="360" w:lineRule="auto"/>
        <w:ind w:firstLineChars="200" w:firstLine="420"/>
        <w:jc w:val="center"/>
        <w:rPr>
          <w:rFonts w:ascii="仿宋" w:eastAsia="仿宋" w:hAnsi="仿宋" w:cs="仿宋"/>
          <w:szCs w:val="21"/>
        </w:rPr>
      </w:pPr>
      <w:r>
        <w:rPr>
          <w:rFonts w:ascii="仿宋" w:eastAsia="仿宋" w:hAnsi="仿宋" w:cs="仿宋"/>
          <w:noProof/>
          <w:szCs w:val="21"/>
        </w:rPr>
        <w:drawing>
          <wp:inline distT="0" distB="0" distL="0" distR="0">
            <wp:extent cx="4552950" cy="2568071"/>
            <wp:effectExtent l="19050" t="0" r="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550421" cy="2566645"/>
                    </a:xfrm>
                    <a:prstGeom prst="rect">
                      <a:avLst/>
                    </a:prstGeom>
                    <a:noFill/>
                    <a:ln w="9525">
                      <a:noFill/>
                      <a:miter lim="800000"/>
                      <a:headEnd/>
                      <a:tailEnd/>
                    </a:ln>
                  </pic:spPr>
                </pic:pic>
              </a:graphicData>
            </a:graphic>
          </wp:inline>
        </w:drawing>
      </w:r>
    </w:p>
    <w:p w:rsidR="00EA7FEE" w:rsidRDefault="0078207E" w:rsidP="00CB3E96">
      <w:pPr>
        <w:spacing w:line="360" w:lineRule="auto"/>
        <w:jc w:val="left"/>
        <w:rPr>
          <w:rFonts w:ascii="仿宋" w:eastAsia="仿宋" w:hAnsi="仿宋" w:cs="仿宋"/>
          <w:sz w:val="24"/>
        </w:rPr>
      </w:pPr>
      <w:r>
        <w:rPr>
          <w:rFonts w:ascii="仿宋" w:eastAsia="仿宋" w:hAnsi="仿宋" w:cs="仿宋" w:hint="eastAsia"/>
          <w:sz w:val="24"/>
        </w:rPr>
        <w:t xml:space="preserve">   </w:t>
      </w:r>
      <w:r w:rsidR="00CB3E96">
        <w:rPr>
          <w:rFonts w:ascii="仿宋" w:eastAsia="仿宋" w:hAnsi="仿宋" w:cs="仿宋" w:hint="eastAsia"/>
          <w:sz w:val="24"/>
        </w:rPr>
        <w:t>信号源有：手机摄像头、禾苗编码棒、USB摄像头、禾苗编码器、网络流、选择MP4文件、直播录像回看。</w:t>
      </w:r>
    </w:p>
    <w:p w:rsidR="00EA7FEE" w:rsidRPr="00EB4551" w:rsidRDefault="00C4162F">
      <w:pPr>
        <w:spacing w:line="360" w:lineRule="auto"/>
        <w:jc w:val="left"/>
        <w:rPr>
          <w:rFonts w:ascii="仿宋" w:eastAsia="仿宋" w:hAnsi="仿宋" w:cs="仿宋"/>
          <w:b/>
          <w:bCs/>
          <w:szCs w:val="21"/>
        </w:rPr>
      </w:pPr>
      <w:r w:rsidRPr="00EB4551">
        <w:rPr>
          <w:rFonts w:ascii="仿宋" w:eastAsia="仿宋" w:hAnsi="仿宋" w:cs="仿宋" w:hint="eastAsia"/>
          <w:b/>
          <w:bCs/>
          <w:szCs w:val="21"/>
        </w:rPr>
        <w:t>步骤三：</w:t>
      </w:r>
    </w:p>
    <w:p w:rsidR="00EA7FEE" w:rsidRPr="0090622A" w:rsidRDefault="00C4162F" w:rsidP="00EB4551">
      <w:pPr>
        <w:spacing w:line="360" w:lineRule="auto"/>
        <w:ind w:firstLineChars="200" w:firstLine="420"/>
        <w:jc w:val="left"/>
        <w:rPr>
          <w:rFonts w:ascii="仿宋" w:eastAsia="仿宋" w:hAnsi="仿宋" w:cs="仿宋"/>
          <w:szCs w:val="21"/>
        </w:rPr>
      </w:pPr>
      <w:r w:rsidRPr="0090622A">
        <w:rPr>
          <w:rFonts w:ascii="仿宋" w:eastAsia="仿宋" w:hAnsi="仿宋" w:cs="仿宋" w:hint="eastAsia"/>
          <w:szCs w:val="21"/>
        </w:rPr>
        <w:t>在“选择添加图层”中，</w:t>
      </w:r>
      <w:r w:rsidR="006E08A0" w:rsidRPr="0090622A">
        <w:rPr>
          <w:rFonts w:ascii="仿宋" w:eastAsia="仿宋" w:hAnsi="仿宋" w:cs="仿宋" w:hint="eastAsia"/>
          <w:szCs w:val="21"/>
        </w:rPr>
        <w:t>可以对</w:t>
      </w:r>
      <w:r w:rsidR="0078207E" w:rsidRPr="0090622A">
        <w:rPr>
          <w:rFonts w:ascii="仿宋" w:eastAsia="仿宋" w:hAnsi="仿宋" w:cs="仿宋" w:hint="eastAsia"/>
          <w:szCs w:val="21"/>
        </w:rPr>
        <w:t>视频</w:t>
      </w:r>
      <w:r w:rsidR="006E08A0" w:rsidRPr="0090622A">
        <w:rPr>
          <w:rFonts w:ascii="仿宋" w:eastAsia="仿宋" w:hAnsi="仿宋" w:cs="仿宋" w:hint="eastAsia"/>
          <w:szCs w:val="21"/>
        </w:rPr>
        <w:t>进行</w:t>
      </w:r>
      <w:r w:rsidR="0078207E" w:rsidRPr="0090622A">
        <w:rPr>
          <w:rFonts w:ascii="仿宋" w:eastAsia="仿宋" w:hAnsi="仿宋" w:cs="仿宋" w:hint="eastAsia"/>
          <w:szCs w:val="21"/>
        </w:rPr>
        <w:t>二次编辑</w:t>
      </w:r>
      <w:r w:rsidRPr="0090622A">
        <w:rPr>
          <w:rFonts w:ascii="仿宋" w:eastAsia="仿宋" w:hAnsi="仿宋" w:cs="仿宋" w:hint="eastAsia"/>
          <w:szCs w:val="21"/>
        </w:rPr>
        <w:t>，让直播更加精彩！禾苗Live支持LOGO</w:t>
      </w:r>
      <w:r w:rsidR="0078207E" w:rsidRPr="0090622A">
        <w:rPr>
          <w:rFonts w:ascii="仿宋" w:eastAsia="仿宋" w:hAnsi="仿宋" w:cs="仿宋" w:hint="eastAsia"/>
          <w:szCs w:val="21"/>
        </w:rPr>
        <w:t>自定义</w:t>
      </w:r>
      <w:r w:rsidRPr="0090622A">
        <w:rPr>
          <w:rFonts w:ascii="仿宋" w:eastAsia="仿宋" w:hAnsi="仿宋" w:cs="仿宋" w:hint="eastAsia"/>
          <w:szCs w:val="21"/>
        </w:rPr>
        <w:t>、时间显示、滚动字幕、广告标语、赛事比分模式、标题定制</w:t>
      </w:r>
      <w:r w:rsidR="00A11D77">
        <w:rPr>
          <w:rFonts w:ascii="仿宋" w:eastAsia="仿宋" w:hAnsi="仿宋" w:cs="仿宋" w:hint="eastAsia"/>
          <w:szCs w:val="21"/>
        </w:rPr>
        <w:t>、动态字幕组</w:t>
      </w:r>
      <w:r w:rsidRPr="0090622A">
        <w:rPr>
          <w:rFonts w:ascii="仿宋" w:eastAsia="仿宋" w:hAnsi="仿宋" w:cs="仿宋" w:hint="eastAsia"/>
          <w:szCs w:val="21"/>
        </w:rPr>
        <w:t>等</w:t>
      </w:r>
      <w:r w:rsidRPr="0090622A">
        <w:rPr>
          <w:rFonts w:ascii="仿宋" w:eastAsia="仿宋" w:hAnsi="仿宋" w:cs="仿宋" w:hint="eastAsia"/>
          <w:szCs w:val="21"/>
        </w:rPr>
        <w:lastRenderedPageBreak/>
        <w:t>特色功能。</w:t>
      </w:r>
    </w:p>
    <w:p w:rsidR="00EA7FEE" w:rsidRDefault="00A11D77" w:rsidP="002F1EB2">
      <w:pPr>
        <w:spacing w:line="360" w:lineRule="auto"/>
        <w:jc w:val="center"/>
        <w:rPr>
          <w:rFonts w:ascii="仿宋" w:eastAsia="仿宋" w:hAnsi="仿宋" w:cs="仿宋"/>
          <w:sz w:val="24"/>
        </w:rPr>
      </w:pPr>
      <w:r>
        <w:rPr>
          <w:rFonts w:ascii="仿宋" w:eastAsia="仿宋" w:hAnsi="仿宋" w:cs="仿宋" w:hint="eastAsia"/>
          <w:noProof/>
          <w:sz w:val="24"/>
        </w:rPr>
        <w:drawing>
          <wp:inline distT="0" distB="0" distL="0" distR="0">
            <wp:extent cx="3338830" cy="1865871"/>
            <wp:effectExtent l="1905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3337744" cy="1865264"/>
                    </a:xfrm>
                    <a:prstGeom prst="rect">
                      <a:avLst/>
                    </a:prstGeom>
                    <a:noFill/>
                    <a:ln w="9525">
                      <a:noFill/>
                      <a:miter lim="800000"/>
                      <a:headEnd/>
                      <a:tailEnd/>
                    </a:ln>
                  </pic:spPr>
                </pic:pic>
              </a:graphicData>
            </a:graphic>
          </wp:inline>
        </w:drawing>
      </w:r>
    </w:p>
    <w:p w:rsidR="00EA7FEE" w:rsidRPr="00EB4551" w:rsidRDefault="00C4162F" w:rsidP="004149D2">
      <w:pPr>
        <w:spacing w:line="360" w:lineRule="auto"/>
        <w:ind w:firstLineChars="200" w:firstLine="420"/>
        <w:jc w:val="left"/>
        <w:rPr>
          <w:rFonts w:ascii="仿宋" w:eastAsia="仿宋" w:hAnsi="仿宋" w:cs="仿宋"/>
          <w:szCs w:val="21"/>
        </w:rPr>
      </w:pPr>
      <w:r w:rsidRPr="00EB4551">
        <w:rPr>
          <w:rFonts w:ascii="仿宋" w:eastAsia="仿宋" w:hAnsi="仿宋" w:cs="仿宋" w:hint="eastAsia"/>
          <w:szCs w:val="21"/>
        </w:rPr>
        <w:t>以添加“比分模式”为例，用户可以选择比分板模板，编辑队名、比分，调节比分板大小、位置、透明度等。</w:t>
      </w:r>
    </w:p>
    <w:p w:rsidR="00EA7FEE" w:rsidRDefault="00C4162F" w:rsidP="002F1EB2">
      <w:pPr>
        <w:spacing w:line="360" w:lineRule="auto"/>
        <w:jc w:val="center"/>
        <w:rPr>
          <w:rFonts w:ascii="仿宋" w:eastAsia="仿宋" w:hAnsi="仿宋" w:cs="仿宋"/>
          <w:sz w:val="24"/>
        </w:rPr>
      </w:pPr>
      <w:r>
        <w:rPr>
          <w:rFonts w:ascii="仿宋" w:eastAsia="仿宋" w:hAnsi="仿宋" w:cs="仿宋" w:hint="eastAsia"/>
          <w:noProof/>
          <w:sz w:val="24"/>
        </w:rPr>
        <w:drawing>
          <wp:inline distT="0" distB="0" distL="114300" distR="114300">
            <wp:extent cx="3368877" cy="1894840"/>
            <wp:effectExtent l="19050" t="0" r="2973" b="0"/>
            <wp:docPr id="22" name="图片 22" descr="Screenshot_2016-08-19-14-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creenshot_2016-08-19-14-38-33"/>
                    <pic:cNvPicPr>
                      <a:picLocks noChangeAspect="1"/>
                    </pic:cNvPicPr>
                  </pic:nvPicPr>
                  <pic:blipFill>
                    <a:blip r:embed="rId22" cstate="print"/>
                    <a:stretch>
                      <a:fillRect/>
                    </a:stretch>
                  </pic:blipFill>
                  <pic:spPr>
                    <a:xfrm>
                      <a:off x="0" y="0"/>
                      <a:ext cx="3373477" cy="1897427"/>
                    </a:xfrm>
                    <a:prstGeom prst="rect">
                      <a:avLst/>
                    </a:prstGeom>
                  </pic:spPr>
                </pic:pic>
              </a:graphicData>
            </a:graphic>
          </wp:inline>
        </w:drawing>
      </w:r>
    </w:p>
    <w:p w:rsidR="00EA7FEE" w:rsidRDefault="00EA7FEE">
      <w:pPr>
        <w:spacing w:line="360" w:lineRule="auto"/>
        <w:jc w:val="left"/>
        <w:rPr>
          <w:rFonts w:ascii="仿宋" w:eastAsia="仿宋" w:hAnsi="仿宋" w:cs="仿宋"/>
          <w:sz w:val="24"/>
        </w:rPr>
      </w:pPr>
    </w:p>
    <w:p w:rsidR="00EA7FEE" w:rsidRPr="004677BD" w:rsidRDefault="00C4162F" w:rsidP="004149D2">
      <w:pPr>
        <w:spacing w:line="360" w:lineRule="auto"/>
        <w:ind w:firstLineChars="200" w:firstLine="420"/>
        <w:jc w:val="left"/>
        <w:rPr>
          <w:rFonts w:ascii="仿宋" w:eastAsia="仿宋" w:hAnsi="仿宋" w:cs="仿宋"/>
          <w:szCs w:val="21"/>
        </w:rPr>
      </w:pPr>
      <w:r w:rsidRPr="004677BD">
        <w:rPr>
          <w:rFonts w:ascii="仿宋" w:eastAsia="仿宋" w:hAnsi="仿宋" w:cs="仿宋" w:hint="eastAsia"/>
          <w:szCs w:val="21"/>
        </w:rPr>
        <w:t>用户可以通过比分</w:t>
      </w:r>
      <w:proofErr w:type="gramStart"/>
      <w:r w:rsidRPr="004677BD">
        <w:rPr>
          <w:rFonts w:ascii="仿宋" w:eastAsia="仿宋" w:hAnsi="仿宋" w:cs="仿宋" w:hint="eastAsia"/>
          <w:szCs w:val="21"/>
        </w:rPr>
        <w:t>板图层下方</w:t>
      </w:r>
      <w:proofErr w:type="gramEnd"/>
      <w:r w:rsidRPr="004677BD">
        <w:rPr>
          <w:rFonts w:ascii="仿宋" w:eastAsia="仿宋" w:hAnsi="仿宋" w:cs="仿宋" w:hint="eastAsia"/>
          <w:szCs w:val="21"/>
        </w:rPr>
        <w:t>的“比分编辑”，在直播画面中实时更新比分信息。（</w:t>
      </w:r>
      <w:proofErr w:type="gramStart"/>
      <w:r w:rsidRPr="004677BD">
        <w:rPr>
          <w:rFonts w:ascii="仿宋" w:eastAsia="仿宋" w:hAnsi="仿宋" w:cs="仿宋" w:hint="eastAsia"/>
          <w:szCs w:val="21"/>
        </w:rPr>
        <w:t>其他图层添加</w:t>
      </w:r>
      <w:proofErr w:type="gramEnd"/>
      <w:r w:rsidRPr="004677BD">
        <w:rPr>
          <w:rFonts w:ascii="仿宋" w:eastAsia="仿宋" w:hAnsi="仿宋" w:cs="仿宋" w:hint="eastAsia"/>
          <w:szCs w:val="21"/>
        </w:rPr>
        <w:t>过程，情况相似，这里不再</w:t>
      </w:r>
      <w:r w:rsidR="0078207E" w:rsidRPr="004677BD">
        <w:rPr>
          <w:rFonts w:ascii="仿宋" w:eastAsia="仿宋" w:hAnsi="仿宋" w:cs="仿宋" w:hint="eastAsia"/>
          <w:szCs w:val="21"/>
        </w:rPr>
        <w:t>一一细</w:t>
      </w:r>
      <w:r w:rsidRPr="004677BD">
        <w:rPr>
          <w:rFonts w:ascii="仿宋" w:eastAsia="仿宋" w:hAnsi="仿宋" w:cs="仿宋" w:hint="eastAsia"/>
          <w:szCs w:val="21"/>
        </w:rPr>
        <w:t>述</w:t>
      </w:r>
      <w:r w:rsidR="0078207E" w:rsidRPr="004677BD">
        <w:rPr>
          <w:rFonts w:ascii="仿宋" w:eastAsia="仿宋" w:hAnsi="仿宋" w:cs="仿宋" w:hint="eastAsia"/>
          <w:szCs w:val="21"/>
        </w:rPr>
        <w:t>，</w:t>
      </w:r>
      <w:proofErr w:type="gramStart"/>
      <w:r w:rsidR="0078207E" w:rsidRPr="004677BD">
        <w:rPr>
          <w:rFonts w:ascii="仿宋" w:eastAsia="仿宋" w:hAnsi="仿宋" w:cs="仿宋" w:hint="eastAsia"/>
          <w:szCs w:val="21"/>
        </w:rPr>
        <w:t>多</w:t>
      </w:r>
      <w:r w:rsidR="006E08A0" w:rsidRPr="004677BD">
        <w:rPr>
          <w:rFonts w:ascii="仿宋" w:eastAsia="仿宋" w:hAnsi="仿宋" w:cs="仿宋" w:hint="eastAsia"/>
          <w:szCs w:val="21"/>
        </w:rPr>
        <w:t>图层</w:t>
      </w:r>
      <w:r w:rsidR="0078207E" w:rsidRPr="004677BD">
        <w:rPr>
          <w:rFonts w:ascii="仿宋" w:eastAsia="仿宋" w:hAnsi="仿宋" w:cs="仿宋" w:hint="eastAsia"/>
          <w:szCs w:val="21"/>
        </w:rPr>
        <w:t>添加</w:t>
      </w:r>
      <w:proofErr w:type="gramEnd"/>
      <w:r w:rsidR="0078207E" w:rsidRPr="004677BD">
        <w:rPr>
          <w:rFonts w:ascii="仿宋" w:eastAsia="仿宋" w:hAnsi="仿宋" w:cs="仿宋" w:hint="eastAsia"/>
          <w:szCs w:val="21"/>
        </w:rPr>
        <w:t>，黄色边框表示直播界面上</w:t>
      </w:r>
      <w:r w:rsidR="006E08A0" w:rsidRPr="004677BD">
        <w:rPr>
          <w:rFonts w:ascii="仿宋" w:eastAsia="仿宋" w:hAnsi="仿宋" w:cs="仿宋" w:hint="eastAsia"/>
          <w:szCs w:val="21"/>
        </w:rPr>
        <w:t>该图层</w:t>
      </w:r>
      <w:r w:rsidR="0078207E" w:rsidRPr="004677BD">
        <w:rPr>
          <w:rFonts w:ascii="仿宋" w:eastAsia="仿宋" w:hAnsi="仿宋" w:cs="仿宋" w:hint="eastAsia"/>
          <w:szCs w:val="21"/>
        </w:rPr>
        <w:t>显示，同理再次点击显示灰色边框则为取消直播界面该图层显示</w:t>
      </w:r>
      <w:r w:rsidRPr="004677BD">
        <w:rPr>
          <w:rFonts w:ascii="仿宋" w:eastAsia="仿宋" w:hAnsi="仿宋" w:cs="仿宋" w:hint="eastAsia"/>
          <w:szCs w:val="21"/>
        </w:rPr>
        <w:t>）</w:t>
      </w:r>
    </w:p>
    <w:p w:rsidR="00EA7FEE" w:rsidRDefault="00C4162F" w:rsidP="002F1EB2">
      <w:pPr>
        <w:spacing w:line="360" w:lineRule="auto"/>
        <w:jc w:val="center"/>
        <w:rPr>
          <w:rFonts w:ascii="仿宋" w:eastAsia="仿宋" w:hAnsi="仿宋" w:cs="仿宋"/>
          <w:sz w:val="24"/>
        </w:rPr>
      </w:pPr>
      <w:r>
        <w:rPr>
          <w:rFonts w:ascii="仿宋" w:eastAsia="仿宋" w:hAnsi="仿宋" w:cs="仿宋" w:hint="eastAsia"/>
          <w:noProof/>
          <w:sz w:val="24"/>
        </w:rPr>
        <w:drawing>
          <wp:inline distT="0" distB="0" distL="114300" distR="114300">
            <wp:extent cx="3521710" cy="1980803"/>
            <wp:effectExtent l="19050" t="0" r="2540" b="0"/>
            <wp:docPr id="30" name="图片 30" descr="Screenshot_2016-08-19-15-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creenshot_2016-08-19-15-12-59"/>
                    <pic:cNvPicPr>
                      <a:picLocks noChangeAspect="1"/>
                    </pic:cNvPicPr>
                  </pic:nvPicPr>
                  <pic:blipFill>
                    <a:blip r:embed="rId23" cstate="print"/>
                    <a:stretch>
                      <a:fillRect/>
                    </a:stretch>
                  </pic:blipFill>
                  <pic:spPr>
                    <a:xfrm>
                      <a:off x="0" y="0"/>
                      <a:ext cx="3523146" cy="1981611"/>
                    </a:xfrm>
                    <a:prstGeom prst="rect">
                      <a:avLst/>
                    </a:prstGeom>
                  </pic:spPr>
                </pic:pic>
              </a:graphicData>
            </a:graphic>
          </wp:inline>
        </w:drawing>
      </w:r>
    </w:p>
    <w:p w:rsidR="00EA7FEE" w:rsidRPr="00EB4551" w:rsidRDefault="00C4162F">
      <w:pPr>
        <w:spacing w:line="360" w:lineRule="auto"/>
        <w:jc w:val="left"/>
        <w:rPr>
          <w:rFonts w:ascii="仿宋" w:eastAsia="仿宋" w:hAnsi="仿宋" w:cs="仿宋"/>
          <w:b/>
          <w:bCs/>
          <w:szCs w:val="21"/>
        </w:rPr>
      </w:pPr>
      <w:r w:rsidRPr="00EB4551">
        <w:rPr>
          <w:rFonts w:ascii="仿宋" w:eastAsia="仿宋" w:hAnsi="仿宋" w:cs="仿宋" w:hint="eastAsia"/>
          <w:b/>
          <w:bCs/>
          <w:szCs w:val="21"/>
        </w:rPr>
        <w:t>步骤</w:t>
      </w:r>
      <w:r w:rsidR="006D2075">
        <w:rPr>
          <w:rFonts w:ascii="仿宋" w:eastAsia="仿宋" w:hAnsi="仿宋" w:cs="仿宋" w:hint="eastAsia"/>
          <w:b/>
          <w:bCs/>
          <w:szCs w:val="21"/>
        </w:rPr>
        <w:t>四</w:t>
      </w:r>
      <w:r w:rsidRPr="00EB4551">
        <w:rPr>
          <w:rFonts w:ascii="仿宋" w:eastAsia="仿宋" w:hAnsi="仿宋" w:cs="仿宋" w:hint="eastAsia"/>
          <w:b/>
          <w:bCs/>
          <w:szCs w:val="21"/>
        </w:rPr>
        <w:t>：</w:t>
      </w:r>
    </w:p>
    <w:p w:rsidR="00EA7FEE" w:rsidRDefault="00C4162F" w:rsidP="004677BD">
      <w:pPr>
        <w:spacing w:line="360" w:lineRule="auto"/>
        <w:ind w:firstLineChars="150" w:firstLine="315"/>
        <w:jc w:val="left"/>
        <w:rPr>
          <w:rFonts w:ascii="仿宋" w:eastAsia="仿宋" w:hAnsi="仿宋" w:cs="仿宋"/>
          <w:szCs w:val="21"/>
        </w:rPr>
      </w:pPr>
      <w:r w:rsidRPr="004677BD">
        <w:rPr>
          <w:rFonts w:ascii="仿宋" w:eastAsia="仿宋" w:hAnsi="仿宋" w:cs="仿宋" w:hint="eastAsia"/>
          <w:szCs w:val="21"/>
        </w:rPr>
        <w:t>禾苗Live</w:t>
      </w:r>
      <w:proofErr w:type="gramStart"/>
      <w:r w:rsidRPr="004677BD">
        <w:rPr>
          <w:rFonts w:ascii="仿宋" w:eastAsia="仿宋" w:hAnsi="仿宋" w:cs="仿宋" w:hint="eastAsia"/>
          <w:szCs w:val="21"/>
        </w:rPr>
        <w:t>內建微信视频</w:t>
      </w:r>
      <w:proofErr w:type="gramEnd"/>
      <w:r w:rsidRPr="004677BD">
        <w:rPr>
          <w:rFonts w:ascii="仿宋" w:eastAsia="仿宋" w:hAnsi="仿宋" w:cs="仿宋" w:hint="eastAsia"/>
          <w:szCs w:val="21"/>
        </w:rPr>
        <w:t>直播，在“选择播放源”栏，点击下方二</w:t>
      </w:r>
      <w:proofErr w:type="gramStart"/>
      <w:r w:rsidRPr="004677BD">
        <w:rPr>
          <w:rFonts w:ascii="仿宋" w:eastAsia="仿宋" w:hAnsi="仿宋" w:cs="仿宋" w:hint="eastAsia"/>
          <w:szCs w:val="21"/>
        </w:rPr>
        <w:t>维码小</w:t>
      </w:r>
      <w:proofErr w:type="gramEnd"/>
      <w:r w:rsidRPr="004677BD">
        <w:rPr>
          <w:rFonts w:ascii="仿宋" w:eastAsia="仿宋" w:hAnsi="仿宋" w:cs="仿宋" w:hint="eastAsia"/>
          <w:szCs w:val="21"/>
        </w:rPr>
        <w:t>图标，</w:t>
      </w:r>
      <w:proofErr w:type="gramStart"/>
      <w:r w:rsidRPr="004677BD">
        <w:rPr>
          <w:rFonts w:ascii="仿宋" w:eastAsia="仿宋" w:hAnsi="仿宋" w:cs="仿宋" w:hint="eastAsia"/>
          <w:szCs w:val="21"/>
        </w:rPr>
        <w:t>再用微信扫描</w:t>
      </w:r>
      <w:proofErr w:type="gramEnd"/>
      <w:r w:rsidRPr="004677BD">
        <w:rPr>
          <w:rFonts w:ascii="仿宋" w:eastAsia="仿宋" w:hAnsi="仿宋" w:cs="仿宋" w:hint="eastAsia"/>
          <w:szCs w:val="21"/>
        </w:rPr>
        <w:t>生成的二</w:t>
      </w:r>
      <w:proofErr w:type="gramStart"/>
      <w:r w:rsidRPr="004677BD">
        <w:rPr>
          <w:rFonts w:ascii="仿宋" w:eastAsia="仿宋" w:hAnsi="仿宋" w:cs="仿宋" w:hint="eastAsia"/>
          <w:szCs w:val="21"/>
        </w:rPr>
        <w:t>维码</w:t>
      </w:r>
      <w:r w:rsidR="003D0CCE" w:rsidRPr="004677BD">
        <w:rPr>
          <w:rFonts w:ascii="仿宋" w:eastAsia="仿宋" w:hAnsi="仿宋" w:cs="仿宋" w:hint="eastAsia"/>
          <w:szCs w:val="21"/>
        </w:rPr>
        <w:t>一键</w:t>
      </w:r>
      <w:r w:rsidRPr="004677BD">
        <w:rPr>
          <w:rFonts w:ascii="仿宋" w:eastAsia="仿宋" w:hAnsi="仿宋" w:cs="仿宋" w:hint="eastAsia"/>
          <w:szCs w:val="21"/>
        </w:rPr>
        <w:t>微信</w:t>
      </w:r>
      <w:proofErr w:type="gramEnd"/>
      <w:r w:rsidRPr="004677BD">
        <w:rPr>
          <w:rFonts w:ascii="仿宋" w:eastAsia="仿宋" w:hAnsi="仿宋" w:cs="仿宋" w:hint="eastAsia"/>
          <w:szCs w:val="21"/>
        </w:rPr>
        <w:t>分享，</w:t>
      </w:r>
      <w:proofErr w:type="gramStart"/>
      <w:r w:rsidR="003D0CCE" w:rsidRPr="004677BD">
        <w:rPr>
          <w:rFonts w:ascii="仿宋" w:eastAsia="仿宋" w:hAnsi="仿宋" w:cs="仿宋" w:hint="eastAsia"/>
          <w:szCs w:val="21"/>
        </w:rPr>
        <w:t>亦</w:t>
      </w:r>
      <w:r w:rsidRPr="004677BD">
        <w:rPr>
          <w:rFonts w:ascii="仿宋" w:eastAsia="仿宋" w:hAnsi="仿宋" w:cs="仿宋" w:hint="eastAsia"/>
          <w:szCs w:val="21"/>
        </w:rPr>
        <w:t>或</w:t>
      </w:r>
      <w:proofErr w:type="gramEnd"/>
      <w:r w:rsidRPr="004677BD">
        <w:rPr>
          <w:rFonts w:ascii="仿宋" w:eastAsia="仿宋" w:hAnsi="仿宋" w:cs="仿宋" w:hint="eastAsia"/>
          <w:szCs w:val="21"/>
        </w:rPr>
        <w:t>是进</w:t>
      </w:r>
      <w:proofErr w:type="gramStart"/>
      <w:r w:rsidRPr="004677BD">
        <w:rPr>
          <w:rFonts w:ascii="仿宋" w:eastAsia="仿宋" w:hAnsi="仿宋" w:cs="仿宋" w:hint="eastAsia"/>
          <w:szCs w:val="21"/>
        </w:rPr>
        <w:t>入微信协管</w:t>
      </w:r>
      <w:proofErr w:type="gramEnd"/>
      <w:r w:rsidRPr="004677BD">
        <w:rPr>
          <w:rFonts w:ascii="仿宋" w:eastAsia="仿宋" w:hAnsi="仿宋" w:cs="仿宋" w:hint="eastAsia"/>
          <w:szCs w:val="21"/>
        </w:rPr>
        <w:t>页面。</w:t>
      </w:r>
    </w:p>
    <w:p w:rsidR="004149D2" w:rsidRPr="004677BD" w:rsidRDefault="004149D2" w:rsidP="004677BD">
      <w:pPr>
        <w:spacing w:line="360" w:lineRule="auto"/>
        <w:ind w:firstLineChars="150" w:firstLine="315"/>
        <w:jc w:val="left"/>
        <w:rPr>
          <w:rFonts w:ascii="仿宋" w:eastAsia="仿宋" w:hAnsi="仿宋" w:cs="仿宋"/>
          <w:szCs w:val="21"/>
        </w:rPr>
      </w:pPr>
      <w:r>
        <w:rPr>
          <w:rFonts w:ascii="仿宋" w:eastAsia="仿宋" w:hAnsi="仿宋" w:cs="仿宋" w:hint="eastAsia"/>
          <w:szCs w:val="21"/>
        </w:rPr>
        <w:lastRenderedPageBreak/>
        <w:t>也可以在创建活动后直播通过微信、朋友圈分享，也可以复制页面地址，放置于IE页内直播打开。</w:t>
      </w:r>
    </w:p>
    <w:p w:rsidR="00EA7FEE" w:rsidRDefault="002F1EB2" w:rsidP="00F55B36">
      <w:pPr>
        <w:spacing w:line="360" w:lineRule="auto"/>
        <w:jc w:val="center"/>
        <w:rPr>
          <w:rFonts w:ascii="仿宋" w:eastAsia="仿宋" w:hAnsi="仿宋" w:cs="仿宋"/>
          <w:sz w:val="24"/>
        </w:rPr>
      </w:pPr>
      <w:r>
        <w:rPr>
          <w:rFonts w:ascii="仿宋" w:eastAsia="仿宋" w:hAnsi="仿宋" w:cs="仿宋"/>
          <w:noProof/>
          <w:sz w:val="24"/>
        </w:rPr>
        <w:drawing>
          <wp:inline distT="0" distB="0" distL="0" distR="0">
            <wp:extent cx="3900385" cy="2144486"/>
            <wp:effectExtent l="19050" t="0" r="486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902399" cy="2145593"/>
                    </a:xfrm>
                    <a:prstGeom prst="rect">
                      <a:avLst/>
                    </a:prstGeom>
                    <a:noFill/>
                    <a:ln w="9525">
                      <a:noFill/>
                      <a:miter lim="800000"/>
                      <a:headEnd/>
                      <a:tailEnd/>
                    </a:ln>
                  </pic:spPr>
                </pic:pic>
              </a:graphicData>
            </a:graphic>
          </wp:inline>
        </w:drawing>
      </w:r>
    </w:p>
    <w:p w:rsidR="00EA7FEE" w:rsidRPr="00EB4551" w:rsidRDefault="00C4162F">
      <w:pPr>
        <w:spacing w:line="360" w:lineRule="auto"/>
        <w:jc w:val="left"/>
        <w:rPr>
          <w:rFonts w:ascii="仿宋" w:eastAsia="仿宋" w:hAnsi="仿宋" w:cs="仿宋"/>
          <w:b/>
          <w:bCs/>
          <w:szCs w:val="21"/>
        </w:rPr>
      </w:pPr>
      <w:r w:rsidRPr="00EB4551">
        <w:rPr>
          <w:rFonts w:ascii="仿宋" w:eastAsia="仿宋" w:hAnsi="仿宋" w:cs="仿宋" w:hint="eastAsia"/>
          <w:b/>
          <w:bCs/>
          <w:szCs w:val="21"/>
        </w:rPr>
        <w:t>步骤五：</w:t>
      </w:r>
    </w:p>
    <w:p w:rsidR="00EA7FEE" w:rsidRPr="00EB4551" w:rsidRDefault="004C022A" w:rsidP="006D2075">
      <w:pPr>
        <w:spacing w:line="360" w:lineRule="auto"/>
        <w:ind w:firstLineChars="100" w:firstLine="210"/>
        <w:jc w:val="left"/>
        <w:rPr>
          <w:rFonts w:ascii="仿宋" w:eastAsia="仿宋" w:hAnsi="仿宋" w:cs="仿宋"/>
          <w:szCs w:val="21"/>
        </w:rPr>
      </w:pPr>
      <w:r>
        <w:rPr>
          <w:rFonts w:ascii="仿宋" w:eastAsia="仿宋" w:hAnsi="仿宋" w:cs="仿宋" w:hint="eastAsia"/>
          <w:szCs w:val="21"/>
        </w:rPr>
        <w:t>A</w:t>
      </w:r>
      <w:r w:rsidR="006D2075">
        <w:rPr>
          <w:rFonts w:ascii="仿宋" w:eastAsia="仿宋" w:hAnsi="仿宋" w:cs="仿宋" w:hint="eastAsia"/>
          <w:szCs w:val="21"/>
        </w:rPr>
        <w:t>、</w:t>
      </w:r>
      <w:r w:rsidR="00C4162F" w:rsidRPr="00EB4551">
        <w:rPr>
          <w:rFonts w:ascii="仿宋" w:eastAsia="仿宋" w:hAnsi="仿宋" w:cs="仿宋" w:hint="eastAsia"/>
          <w:szCs w:val="21"/>
        </w:rPr>
        <w:t>在“推流控制栏”中点击“直播”即可。（“推流控制栏”中有更多设置，可自行体验）</w:t>
      </w:r>
    </w:p>
    <w:p w:rsidR="00EA7FEE" w:rsidRDefault="00A11D77" w:rsidP="00F55B36">
      <w:pPr>
        <w:spacing w:line="360" w:lineRule="auto"/>
        <w:jc w:val="center"/>
        <w:rPr>
          <w:rFonts w:ascii="仿宋" w:eastAsia="仿宋" w:hAnsi="仿宋" w:cs="仿宋"/>
          <w:sz w:val="24"/>
        </w:rPr>
      </w:pPr>
      <w:bookmarkStart w:id="0" w:name="_GoBack"/>
      <w:bookmarkEnd w:id="0"/>
      <w:r>
        <w:rPr>
          <w:rFonts w:ascii="仿宋" w:eastAsia="仿宋" w:hAnsi="仿宋" w:cs="仿宋"/>
          <w:noProof/>
          <w:sz w:val="24"/>
        </w:rPr>
        <w:drawing>
          <wp:anchor distT="0" distB="0" distL="114300" distR="114300" simplePos="0" relativeHeight="251666432" behindDoc="0" locked="0" layoutInCell="1" allowOverlap="1">
            <wp:simplePos x="0" y="0"/>
            <wp:positionH relativeFrom="column">
              <wp:posOffset>3376930</wp:posOffset>
            </wp:positionH>
            <wp:positionV relativeFrom="paragraph">
              <wp:posOffset>7620</wp:posOffset>
            </wp:positionV>
            <wp:extent cx="1677670" cy="1963420"/>
            <wp:effectExtent l="19050" t="0" r="0" b="0"/>
            <wp:wrapSquare wrapText="bothSides"/>
            <wp:docPr id="19" name="图片 14" descr="熊猫直播设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熊猫直播设置2"/>
                    <pic:cNvPicPr>
                      <a:picLocks noChangeAspect="1"/>
                    </pic:cNvPicPr>
                  </pic:nvPicPr>
                  <pic:blipFill>
                    <a:blip r:embed="rId25" cstate="print"/>
                    <a:srcRect r="1750" b="1286"/>
                    <a:stretch>
                      <a:fillRect/>
                    </a:stretch>
                  </pic:blipFill>
                  <pic:spPr>
                    <a:xfrm>
                      <a:off x="0" y="0"/>
                      <a:ext cx="1677670" cy="1963420"/>
                    </a:xfrm>
                    <a:prstGeom prst="rect">
                      <a:avLst/>
                    </a:prstGeom>
                  </pic:spPr>
                </pic:pic>
              </a:graphicData>
            </a:graphic>
          </wp:anchor>
        </w:drawing>
      </w:r>
      <w:r w:rsidR="003D0CCE">
        <w:rPr>
          <w:rFonts w:ascii="仿宋" w:eastAsia="仿宋" w:hAnsi="仿宋" w:cs="仿宋"/>
          <w:noProof/>
          <w:sz w:val="24"/>
        </w:rPr>
        <w:drawing>
          <wp:inline distT="0" distB="0" distL="0" distR="0">
            <wp:extent cx="3496723" cy="1965960"/>
            <wp:effectExtent l="19050" t="0" r="8477" b="0"/>
            <wp:docPr id="9" name="图片 3" descr="C:\Users\ADMINI~1\AppData\Local\Temp\WeChat Files\58107879638652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581078796386529727.jpg"/>
                    <pic:cNvPicPr>
                      <a:picLocks noChangeAspect="1" noChangeArrowheads="1"/>
                    </pic:cNvPicPr>
                  </pic:nvPicPr>
                  <pic:blipFill>
                    <a:blip r:embed="rId26" cstate="print"/>
                    <a:srcRect/>
                    <a:stretch>
                      <a:fillRect/>
                    </a:stretch>
                  </pic:blipFill>
                  <pic:spPr bwMode="auto">
                    <a:xfrm>
                      <a:off x="0" y="0"/>
                      <a:ext cx="3503099" cy="1969545"/>
                    </a:xfrm>
                    <a:prstGeom prst="rect">
                      <a:avLst/>
                    </a:prstGeom>
                    <a:noFill/>
                    <a:ln w="9525">
                      <a:noFill/>
                      <a:miter lim="800000"/>
                      <a:headEnd/>
                      <a:tailEnd/>
                    </a:ln>
                  </pic:spPr>
                </pic:pic>
              </a:graphicData>
            </a:graphic>
          </wp:inline>
        </w:drawing>
      </w:r>
    </w:p>
    <w:p w:rsidR="006D2075" w:rsidRDefault="006D2075" w:rsidP="00911B86">
      <w:pPr>
        <w:spacing w:line="360" w:lineRule="auto"/>
        <w:rPr>
          <w:rFonts w:ascii="仿宋" w:eastAsia="仿宋" w:hAnsi="仿宋" w:cs="仿宋"/>
          <w:szCs w:val="21"/>
        </w:rPr>
      </w:pPr>
    </w:p>
    <w:p w:rsidR="006D2075" w:rsidRPr="004C022A" w:rsidRDefault="004C022A" w:rsidP="004C022A">
      <w:pPr>
        <w:spacing w:line="360" w:lineRule="auto"/>
        <w:rPr>
          <w:rFonts w:ascii="仿宋" w:eastAsia="仿宋" w:hAnsi="仿宋" w:cs="仿宋"/>
          <w:szCs w:val="21"/>
        </w:rPr>
      </w:pPr>
      <w:r>
        <w:rPr>
          <w:rFonts w:ascii="仿宋" w:eastAsia="仿宋" w:hAnsi="仿宋" w:cs="仿宋" w:hint="eastAsia"/>
          <w:szCs w:val="21"/>
        </w:rPr>
        <w:t>B、</w:t>
      </w:r>
      <w:r w:rsidR="006D2075" w:rsidRPr="004C022A">
        <w:rPr>
          <w:rFonts w:ascii="仿宋" w:eastAsia="仿宋" w:hAnsi="仿宋" w:cs="仿宋" w:hint="eastAsia"/>
          <w:szCs w:val="21"/>
        </w:rPr>
        <w:t>声音调节：</w:t>
      </w:r>
    </w:p>
    <w:p w:rsidR="006D2075" w:rsidRDefault="00EA54EE" w:rsidP="00EA54EE">
      <w:pPr>
        <w:spacing w:line="360" w:lineRule="auto"/>
        <w:ind w:left="384"/>
        <w:rPr>
          <w:rFonts w:ascii="仿宋" w:eastAsia="仿宋" w:hAnsi="仿宋" w:cs="仿宋"/>
          <w:szCs w:val="21"/>
        </w:rPr>
      </w:pPr>
      <w:r>
        <w:rPr>
          <w:rFonts w:ascii="仿宋" w:eastAsia="仿宋" w:hAnsi="仿宋" w:cs="仿宋" w:hint="eastAsia"/>
          <w:szCs w:val="21"/>
        </w:rPr>
        <w:t>可选择：编码棒、手机麦克风、</w:t>
      </w:r>
      <w:proofErr w:type="gramStart"/>
      <w:r>
        <w:rPr>
          <w:rFonts w:ascii="仿宋" w:eastAsia="仿宋" w:hAnsi="仿宋" w:cs="仿宋" w:hint="eastAsia"/>
          <w:szCs w:val="21"/>
        </w:rPr>
        <w:t>蓝牙麦克风</w:t>
      </w:r>
      <w:proofErr w:type="gramEnd"/>
      <w:r>
        <w:rPr>
          <w:rFonts w:ascii="仿宋" w:eastAsia="仿宋" w:hAnsi="仿宋" w:cs="仿宋" w:hint="eastAsia"/>
          <w:szCs w:val="21"/>
        </w:rPr>
        <w:t>、编码棒@蓝牙、添加背景音乐。</w:t>
      </w:r>
    </w:p>
    <w:p w:rsidR="006D2075" w:rsidRPr="004C022A" w:rsidRDefault="004C022A" w:rsidP="004C022A">
      <w:pPr>
        <w:spacing w:line="360" w:lineRule="auto"/>
        <w:rPr>
          <w:rFonts w:ascii="仿宋" w:eastAsia="仿宋" w:hAnsi="仿宋" w:cs="仿宋"/>
          <w:szCs w:val="21"/>
        </w:rPr>
      </w:pPr>
      <w:r>
        <w:rPr>
          <w:rFonts w:ascii="仿宋" w:eastAsia="仿宋" w:hAnsi="仿宋" w:cs="仿宋" w:hint="eastAsia"/>
          <w:szCs w:val="21"/>
        </w:rPr>
        <w:t>C、</w:t>
      </w:r>
      <w:r w:rsidR="006D2075" w:rsidRPr="004C022A">
        <w:rPr>
          <w:rFonts w:ascii="仿宋" w:eastAsia="仿宋" w:hAnsi="仿宋" w:cs="仿宋" w:hint="eastAsia"/>
          <w:szCs w:val="21"/>
        </w:rPr>
        <w:t>画面切换：</w:t>
      </w:r>
    </w:p>
    <w:p w:rsidR="006D2075" w:rsidRPr="006D2075" w:rsidRDefault="00EA54EE" w:rsidP="006D2075">
      <w:pPr>
        <w:pStyle w:val="a8"/>
        <w:rPr>
          <w:rFonts w:ascii="仿宋" w:eastAsia="仿宋" w:hAnsi="仿宋" w:cs="仿宋"/>
          <w:szCs w:val="21"/>
        </w:rPr>
      </w:pPr>
      <w:r>
        <w:rPr>
          <w:rFonts w:ascii="仿宋" w:eastAsia="仿宋" w:hAnsi="仿宋" w:cs="仿宋" w:hint="eastAsia"/>
          <w:szCs w:val="21"/>
        </w:rPr>
        <w:t>可选择：编码棒模式、手机模式、画中画模式、修改画中画。</w:t>
      </w:r>
    </w:p>
    <w:p w:rsidR="006D2075" w:rsidRPr="004C022A" w:rsidRDefault="004C022A" w:rsidP="004C022A">
      <w:pPr>
        <w:spacing w:line="360" w:lineRule="auto"/>
        <w:rPr>
          <w:rFonts w:ascii="仿宋" w:eastAsia="仿宋" w:hAnsi="仿宋" w:cs="仿宋"/>
          <w:szCs w:val="21"/>
        </w:rPr>
      </w:pPr>
      <w:r>
        <w:rPr>
          <w:rFonts w:ascii="仿宋" w:eastAsia="仿宋" w:hAnsi="仿宋" w:cs="仿宋" w:hint="eastAsia"/>
          <w:szCs w:val="21"/>
        </w:rPr>
        <w:t>D、</w:t>
      </w:r>
      <w:r w:rsidR="00BC1740" w:rsidRPr="004C022A">
        <w:rPr>
          <w:rFonts w:ascii="仿宋" w:eastAsia="仿宋" w:hAnsi="仿宋" w:cs="仿宋" w:hint="eastAsia"/>
          <w:szCs w:val="21"/>
        </w:rPr>
        <w:t>切换摄像头：</w:t>
      </w:r>
    </w:p>
    <w:p w:rsidR="00BC1740" w:rsidRPr="00BC1740" w:rsidRDefault="00827844" w:rsidP="00BC1740">
      <w:pPr>
        <w:pStyle w:val="a8"/>
        <w:rPr>
          <w:rFonts w:ascii="仿宋" w:eastAsia="仿宋" w:hAnsi="仿宋" w:cs="仿宋"/>
          <w:szCs w:val="21"/>
        </w:rPr>
      </w:pPr>
      <w:r>
        <w:rPr>
          <w:rFonts w:ascii="仿宋" w:eastAsia="仿宋" w:hAnsi="仿宋" w:cs="仿宋" w:hint="eastAsia"/>
          <w:szCs w:val="21"/>
        </w:rPr>
        <w:t>可选择手机摄像头前置与后置摄像头</w:t>
      </w:r>
    </w:p>
    <w:p w:rsidR="00BC1740" w:rsidRPr="004C022A" w:rsidRDefault="00BC1740" w:rsidP="004C022A">
      <w:pPr>
        <w:pStyle w:val="a8"/>
        <w:numPr>
          <w:ilvl w:val="0"/>
          <w:numId w:val="5"/>
        </w:numPr>
        <w:spacing w:line="360" w:lineRule="auto"/>
        <w:ind w:firstLineChars="0"/>
        <w:rPr>
          <w:rFonts w:ascii="仿宋" w:eastAsia="仿宋" w:hAnsi="仿宋" w:cs="仿宋"/>
          <w:szCs w:val="21"/>
        </w:rPr>
      </w:pPr>
      <w:r w:rsidRPr="004C022A">
        <w:rPr>
          <w:rFonts w:ascii="仿宋" w:eastAsia="仿宋" w:hAnsi="仿宋" w:cs="仿宋" w:hint="eastAsia"/>
          <w:szCs w:val="21"/>
        </w:rPr>
        <w:t>气氛音效：</w:t>
      </w:r>
    </w:p>
    <w:p w:rsidR="00BC1740" w:rsidRPr="00BC1740" w:rsidRDefault="0001588A" w:rsidP="00BC1740">
      <w:pPr>
        <w:pStyle w:val="a8"/>
        <w:rPr>
          <w:rFonts w:ascii="仿宋" w:eastAsia="仿宋" w:hAnsi="仿宋" w:cs="仿宋"/>
          <w:szCs w:val="21"/>
        </w:rPr>
      </w:pPr>
      <w:r>
        <w:rPr>
          <w:rFonts w:ascii="仿宋" w:eastAsia="仿宋" w:hAnsi="仿宋" w:cs="仿宋" w:hint="eastAsia"/>
          <w:szCs w:val="21"/>
        </w:rPr>
        <w:t>可选择：Bleach 、NBA、NBA冲锋号、鼓掌声、紧张思考、笑声、星爷笑、历害了我的哥、晕、枪声、球进啦、点球、玩他、真漂亮。</w:t>
      </w:r>
    </w:p>
    <w:p w:rsidR="00BC1740" w:rsidRPr="004C022A" w:rsidRDefault="00BC1740" w:rsidP="004C022A">
      <w:pPr>
        <w:pStyle w:val="a8"/>
        <w:numPr>
          <w:ilvl w:val="0"/>
          <w:numId w:val="5"/>
        </w:numPr>
        <w:spacing w:line="360" w:lineRule="auto"/>
        <w:ind w:firstLineChars="0"/>
        <w:rPr>
          <w:rFonts w:ascii="仿宋" w:eastAsia="仿宋" w:hAnsi="仿宋" w:cs="仿宋"/>
          <w:szCs w:val="21"/>
        </w:rPr>
      </w:pPr>
      <w:r w:rsidRPr="004C022A">
        <w:rPr>
          <w:rFonts w:ascii="仿宋" w:eastAsia="仿宋" w:hAnsi="仿宋" w:cs="仿宋" w:hint="eastAsia"/>
          <w:szCs w:val="21"/>
        </w:rPr>
        <w:t>高级设置：</w:t>
      </w:r>
    </w:p>
    <w:p w:rsidR="00BC1740" w:rsidRPr="00BC1740" w:rsidRDefault="0001588A" w:rsidP="00BC1740">
      <w:pPr>
        <w:pStyle w:val="a8"/>
        <w:rPr>
          <w:rFonts w:ascii="仿宋" w:eastAsia="仿宋" w:hAnsi="仿宋" w:cs="仿宋"/>
          <w:szCs w:val="21"/>
        </w:rPr>
      </w:pPr>
      <w:r>
        <w:rPr>
          <w:rFonts w:ascii="仿宋" w:eastAsia="仿宋" w:hAnsi="仿宋" w:cs="仿宋" w:hint="eastAsia"/>
          <w:szCs w:val="21"/>
        </w:rPr>
        <w:t>可选择：亮度、对比度、饱和度、码率、图像与声音延时设置。</w:t>
      </w:r>
    </w:p>
    <w:p w:rsidR="00BC1740" w:rsidRDefault="00BC1740" w:rsidP="004C022A">
      <w:pPr>
        <w:pStyle w:val="a8"/>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销屏节能：</w:t>
      </w:r>
    </w:p>
    <w:p w:rsidR="00BC1740" w:rsidRPr="00BC1740" w:rsidRDefault="0001588A" w:rsidP="0001588A">
      <w:pPr>
        <w:pStyle w:val="a8"/>
        <w:ind w:left="384" w:firstLineChars="0" w:firstLine="0"/>
        <w:rPr>
          <w:rFonts w:ascii="仿宋" w:eastAsia="仿宋" w:hAnsi="仿宋" w:cs="仿宋"/>
          <w:szCs w:val="21"/>
        </w:rPr>
      </w:pPr>
      <w:r>
        <w:rPr>
          <w:rFonts w:ascii="仿宋" w:eastAsia="仿宋" w:hAnsi="仿宋" w:cs="仿宋" w:hint="eastAsia"/>
          <w:szCs w:val="21"/>
        </w:rPr>
        <w:lastRenderedPageBreak/>
        <w:t>用于</w:t>
      </w:r>
      <w:proofErr w:type="gramStart"/>
      <w:r>
        <w:rPr>
          <w:rFonts w:ascii="仿宋" w:eastAsia="仿宋" w:hAnsi="仿宋" w:cs="仿宋" w:hint="eastAsia"/>
          <w:szCs w:val="21"/>
        </w:rPr>
        <w:t>直播时销定</w:t>
      </w:r>
      <w:proofErr w:type="gramEnd"/>
      <w:r>
        <w:rPr>
          <w:rFonts w:ascii="仿宋" w:eastAsia="仿宋" w:hAnsi="仿宋" w:cs="仿宋" w:hint="eastAsia"/>
          <w:szCs w:val="21"/>
        </w:rPr>
        <w:t>显示屏，变成暗屏，并无法操作。</w:t>
      </w:r>
    </w:p>
    <w:p w:rsidR="00BC1740" w:rsidRDefault="00BC1740" w:rsidP="004C022A">
      <w:pPr>
        <w:pStyle w:val="a8"/>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弹幕：</w:t>
      </w:r>
    </w:p>
    <w:p w:rsidR="00BC1740" w:rsidRPr="00BC1740" w:rsidRDefault="0001588A" w:rsidP="00BC1740">
      <w:pPr>
        <w:pStyle w:val="a8"/>
        <w:rPr>
          <w:rFonts w:ascii="仿宋" w:eastAsia="仿宋" w:hAnsi="仿宋" w:cs="仿宋"/>
          <w:szCs w:val="21"/>
        </w:rPr>
      </w:pPr>
      <w:r>
        <w:rPr>
          <w:rFonts w:ascii="仿宋" w:eastAsia="仿宋" w:hAnsi="仿宋" w:cs="仿宋" w:hint="eastAsia"/>
          <w:szCs w:val="21"/>
        </w:rPr>
        <w:t>用于开关显示弹幕内容</w:t>
      </w:r>
    </w:p>
    <w:p w:rsidR="00BC1740" w:rsidRPr="006D2075" w:rsidRDefault="00BC1740" w:rsidP="004C022A">
      <w:pPr>
        <w:pStyle w:val="a8"/>
        <w:numPr>
          <w:ilvl w:val="0"/>
          <w:numId w:val="5"/>
        </w:numPr>
        <w:spacing w:line="360" w:lineRule="auto"/>
        <w:ind w:firstLineChars="0"/>
        <w:rPr>
          <w:rFonts w:ascii="仿宋" w:eastAsia="仿宋" w:hAnsi="仿宋" w:cs="仿宋"/>
          <w:szCs w:val="21"/>
        </w:rPr>
      </w:pPr>
      <w:r>
        <w:rPr>
          <w:rFonts w:ascii="仿宋" w:eastAsia="仿宋" w:hAnsi="仿宋" w:cs="仿宋" w:hint="eastAsia"/>
          <w:szCs w:val="21"/>
        </w:rPr>
        <w:t>美白：</w:t>
      </w:r>
    </w:p>
    <w:p w:rsidR="006D2075" w:rsidRDefault="004149D2" w:rsidP="004149D2">
      <w:pPr>
        <w:spacing w:line="360" w:lineRule="auto"/>
        <w:ind w:left="384"/>
        <w:rPr>
          <w:rFonts w:ascii="仿宋" w:eastAsia="仿宋" w:hAnsi="仿宋" w:cs="仿宋"/>
          <w:szCs w:val="21"/>
        </w:rPr>
      </w:pPr>
      <w:r>
        <w:rPr>
          <w:rFonts w:ascii="仿宋" w:eastAsia="仿宋" w:hAnsi="仿宋" w:cs="仿宋" w:hint="eastAsia"/>
          <w:szCs w:val="21"/>
        </w:rPr>
        <w:t>用于增加图像的美白功能。</w:t>
      </w:r>
    </w:p>
    <w:p w:rsidR="006D2075" w:rsidRDefault="006D2075" w:rsidP="00911B86">
      <w:pPr>
        <w:spacing w:line="360" w:lineRule="auto"/>
        <w:rPr>
          <w:rFonts w:ascii="仿宋" w:eastAsia="仿宋" w:hAnsi="仿宋" w:cs="仿宋"/>
          <w:szCs w:val="21"/>
        </w:rPr>
      </w:pPr>
    </w:p>
    <w:p w:rsidR="004C022A" w:rsidRPr="004C022A" w:rsidRDefault="00911B86" w:rsidP="004C022A">
      <w:pPr>
        <w:pStyle w:val="a8"/>
        <w:numPr>
          <w:ilvl w:val="0"/>
          <w:numId w:val="1"/>
        </w:numPr>
        <w:spacing w:line="360" w:lineRule="auto"/>
        <w:ind w:firstLineChars="0"/>
        <w:rPr>
          <w:rFonts w:asciiTheme="minorEastAsia" w:hAnsiTheme="minorEastAsia" w:cs="仿宋"/>
          <w:b/>
          <w:sz w:val="24"/>
        </w:rPr>
      </w:pPr>
      <w:r w:rsidRPr="004C022A">
        <w:rPr>
          <w:rFonts w:asciiTheme="minorEastAsia" w:hAnsiTheme="minorEastAsia" w:cs="仿宋" w:hint="eastAsia"/>
          <w:b/>
          <w:sz w:val="24"/>
        </w:rPr>
        <w:t>第三</w:t>
      </w:r>
      <w:proofErr w:type="gramStart"/>
      <w:r w:rsidRPr="004C022A">
        <w:rPr>
          <w:rFonts w:asciiTheme="minorEastAsia" w:hAnsiTheme="minorEastAsia" w:cs="仿宋" w:hint="eastAsia"/>
          <w:b/>
          <w:sz w:val="24"/>
        </w:rPr>
        <w:t>方推流</w:t>
      </w:r>
      <w:proofErr w:type="gramEnd"/>
      <w:r w:rsidRPr="004C022A">
        <w:rPr>
          <w:rFonts w:asciiTheme="minorEastAsia" w:hAnsiTheme="minorEastAsia" w:cs="仿宋" w:hint="eastAsia"/>
          <w:b/>
          <w:sz w:val="24"/>
        </w:rPr>
        <w:t>：</w:t>
      </w:r>
    </w:p>
    <w:p w:rsidR="00911B86" w:rsidRPr="00EB4551" w:rsidRDefault="00911B86" w:rsidP="004C022A">
      <w:pPr>
        <w:pStyle w:val="a8"/>
        <w:spacing w:line="360" w:lineRule="auto"/>
        <w:ind w:left="384" w:firstLineChars="0" w:firstLine="0"/>
        <w:rPr>
          <w:rFonts w:ascii="仿宋" w:eastAsia="仿宋" w:hAnsi="仿宋" w:cs="仿宋"/>
          <w:szCs w:val="21"/>
        </w:rPr>
      </w:pPr>
      <w:r w:rsidRPr="004C022A">
        <w:rPr>
          <w:rFonts w:ascii="仿宋" w:eastAsia="仿宋" w:hAnsi="仿宋" w:cs="仿宋" w:hint="eastAsia"/>
          <w:szCs w:val="21"/>
        </w:rPr>
        <w:t>以熊猫TV</w:t>
      </w:r>
      <w:proofErr w:type="gramStart"/>
      <w:r w:rsidRPr="004C022A">
        <w:rPr>
          <w:rFonts w:ascii="仿宋" w:eastAsia="仿宋" w:hAnsi="仿宋" w:cs="仿宋" w:hint="eastAsia"/>
          <w:szCs w:val="21"/>
        </w:rPr>
        <w:t>推流为例</w:t>
      </w:r>
      <w:proofErr w:type="gramEnd"/>
      <w:r w:rsidRPr="004C022A">
        <w:rPr>
          <w:rFonts w:ascii="仿宋" w:eastAsia="仿宋" w:hAnsi="仿宋" w:cs="仿宋" w:hint="eastAsia"/>
          <w:szCs w:val="21"/>
        </w:rPr>
        <w:t>。</w:t>
      </w:r>
      <w:r w:rsidRPr="00EB4551">
        <w:rPr>
          <w:rFonts w:ascii="仿宋" w:eastAsia="仿宋" w:hAnsi="仿宋" w:cs="仿宋" w:hint="eastAsia"/>
          <w:szCs w:val="21"/>
        </w:rPr>
        <w:t>首先进入熊猫TV个人主页，选择个人账户下的“直播设置”。</w:t>
      </w:r>
    </w:p>
    <w:p w:rsidR="00911B86" w:rsidRPr="00EB4551" w:rsidRDefault="00911B86" w:rsidP="00911B86">
      <w:pPr>
        <w:spacing w:line="360" w:lineRule="auto"/>
        <w:ind w:firstLineChars="200" w:firstLine="420"/>
        <w:jc w:val="left"/>
        <w:rPr>
          <w:rFonts w:ascii="仿宋" w:eastAsia="仿宋" w:hAnsi="仿宋" w:cs="仿宋"/>
          <w:szCs w:val="21"/>
        </w:rPr>
      </w:pPr>
      <w:r w:rsidRPr="00EB4551">
        <w:rPr>
          <w:rFonts w:ascii="仿宋" w:eastAsia="仿宋" w:hAnsi="仿宋" w:cs="仿宋" w:hint="eastAsia"/>
          <w:szCs w:val="21"/>
        </w:rPr>
        <w:t>进入“直播设置”页面，选择“直播间设置”选项卡，在设置项中找到“</w:t>
      </w:r>
      <w:proofErr w:type="spellStart"/>
      <w:r w:rsidRPr="00EB4551">
        <w:rPr>
          <w:rFonts w:ascii="仿宋" w:eastAsia="仿宋" w:hAnsi="仿宋" w:cs="仿宋" w:hint="eastAsia"/>
          <w:szCs w:val="21"/>
        </w:rPr>
        <w:t>rtmp</w:t>
      </w:r>
      <w:proofErr w:type="spellEnd"/>
      <w:r w:rsidRPr="00EB4551">
        <w:rPr>
          <w:rFonts w:ascii="仿宋" w:eastAsia="仿宋" w:hAnsi="仿宋" w:cs="仿宋" w:hint="eastAsia"/>
          <w:szCs w:val="21"/>
        </w:rPr>
        <w:t>地址”、“直播码”（其他平台称为“串码流”）</w:t>
      </w:r>
      <w:proofErr w:type="gramStart"/>
      <w:r w:rsidRPr="00EB4551">
        <w:rPr>
          <w:rFonts w:ascii="仿宋" w:eastAsia="仿宋" w:hAnsi="仿宋" w:cs="仿宋" w:hint="eastAsia"/>
          <w:szCs w:val="21"/>
        </w:rPr>
        <w:t>两设置项</w:t>
      </w:r>
      <w:proofErr w:type="gramEnd"/>
      <w:r w:rsidRPr="00EB4551">
        <w:rPr>
          <w:rFonts w:ascii="仿宋" w:eastAsia="仿宋" w:hAnsi="仿宋" w:cs="仿宋" w:hint="eastAsia"/>
          <w:szCs w:val="21"/>
        </w:rPr>
        <w:t>，“</w:t>
      </w:r>
      <w:proofErr w:type="spellStart"/>
      <w:r w:rsidRPr="00EB4551">
        <w:rPr>
          <w:rFonts w:ascii="仿宋" w:eastAsia="仿宋" w:hAnsi="仿宋" w:cs="仿宋" w:hint="eastAsia"/>
          <w:szCs w:val="21"/>
        </w:rPr>
        <w:t>rtmp</w:t>
      </w:r>
      <w:proofErr w:type="spellEnd"/>
      <w:r w:rsidRPr="00EB4551">
        <w:rPr>
          <w:rFonts w:ascii="仿宋" w:eastAsia="仿宋" w:hAnsi="仿宋" w:cs="仿宋" w:hint="eastAsia"/>
          <w:szCs w:val="21"/>
        </w:rPr>
        <w:t>地址”+“直播码”即</w:t>
      </w:r>
      <w:proofErr w:type="gramStart"/>
      <w:r w:rsidRPr="00EB4551">
        <w:rPr>
          <w:rFonts w:ascii="仿宋" w:eastAsia="仿宋" w:hAnsi="仿宋" w:cs="仿宋" w:hint="eastAsia"/>
          <w:szCs w:val="21"/>
        </w:rPr>
        <w:t>为推流地址</w:t>
      </w:r>
      <w:proofErr w:type="gramEnd"/>
      <w:r w:rsidRPr="00EB4551">
        <w:rPr>
          <w:rFonts w:ascii="仿宋" w:eastAsia="仿宋" w:hAnsi="仿宋" w:cs="仿宋" w:hint="eastAsia"/>
          <w:szCs w:val="21"/>
        </w:rPr>
        <w:t>。</w:t>
      </w:r>
    </w:p>
    <w:p w:rsidR="00911B86" w:rsidRDefault="00911B86" w:rsidP="00911B86">
      <w:pPr>
        <w:spacing w:line="360" w:lineRule="auto"/>
        <w:jc w:val="center"/>
        <w:rPr>
          <w:rFonts w:ascii="仿宋" w:eastAsia="仿宋" w:hAnsi="仿宋" w:cs="仿宋"/>
          <w:sz w:val="24"/>
        </w:rPr>
      </w:pPr>
      <w:r>
        <w:rPr>
          <w:rFonts w:ascii="仿宋" w:eastAsia="仿宋" w:hAnsi="仿宋" w:cs="仿宋" w:hint="eastAsia"/>
          <w:noProof/>
          <w:sz w:val="24"/>
        </w:rPr>
        <w:drawing>
          <wp:inline distT="0" distB="0" distL="114300" distR="114300">
            <wp:extent cx="4504690" cy="1323975"/>
            <wp:effectExtent l="0" t="0" r="10160" b="9525"/>
            <wp:docPr id="20" name="图片 15" descr="熊猫 rtmp地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熊猫 rtmp地址"/>
                    <pic:cNvPicPr>
                      <a:picLocks noChangeAspect="1"/>
                    </pic:cNvPicPr>
                  </pic:nvPicPr>
                  <pic:blipFill>
                    <a:blip r:embed="rId27" cstate="print"/>
                    <a:stretch>
                      <a:fillRect/>
                    </a:stretch>
                  </pic:blipFill>
                  <pic:spPr>
                    <a:xfrm>
                      <a:off x="0" y="0"/>
                      <a:ext cx="4504690" cy="1323975"/>
                    </a:xfrm>
                    <a:prstGeom prst="rect">
                      <a:avLst/>
                    </a:prstGeom>
                  </pic:spPr>
                </pic:pic>
              </a:graphicData>
            </a:graphic>
          </wp:inline>
        </w:drawing>
      </w:r>
    </w:p>
    <w:p w:rsidR="00911B86" w:rsidRPr="00EB4551" w:rsidRDefault="00911B86" w:rsidP="00911B86">
      <w:pPr>
        <w:spacing w:line="360" w:lineRule="auto"/>
        <w:ind w:firstLineChars="200" w:firstLine="420"/>
        <w:jc w:val="left"/>
        <w:rPr>
          <w:rFonts w:ascii="仿宋" w:eastAsia="仿宋" w:hAnsi="仿宋" w:cs="仿宋"/>
          <w:szCs w:val="21"/>
        </w:rPr>
      </w:pPr>
      <w:r w:rsidRPr="00EB4551">
        <w:rPr>
          <w:rFonts w:ascii="仿宋" w:eastAsia="仿宋" w:hAnsi="仿宋" w:cs="仿宋" w:hint="eastAsia"/>
          <w:szCs w:val="21"/>
        </w:rPr>
        <w:t xml:space="preserve">为了快速的将 </w:t>
      </w:r>
      <w:proofErr w:type="gramStart"/>
      <w:r w:rsidRPr="00EB4551">
        <w:rPr>
          <w:rFonts w:ascii="仿宋" w:eastAsia="仿宋" w:hAnsi="仿宋" w:cs="仿宋" w:hint="eastAsia"/>
          <w:szCs w:val="21"/>
        </w:rPr>
        <w:t>推流地址</w:t>
      </w:r>
      <w:proofErr w:type="gramEnd"/>
      <w:r w:rsidRPr="00EB4551">
        <w:rPr>
          <w:rFonts w:ascii="仿宋" w:eastAsia="仿宋" w:hAnsi="仿宋" w:cs="仿宋" w:hint="eastAsia"/>
          <w:szCs w:val="21"/>
        </w:rPr>
        <w:t xml:space="preserve"> 导入到手机上。我们建议您使用</w:t>
      </w:r>
      <w:proofErr w:type="gramStart"/>
      <w:r w:rsidRPr="00EB4551">
        <w:rPr>
          <w:rFonts w:ascii="仿宋" w:eastAsia="仿宋" w:hAnsi="仿宋" w:cs="仿宋" w:hint="eastAsia"/>
          <w:szCs w:val="21"/>
        </w:rPr>
        <w:t>扫二维码</w:t>
      </w:r>
      <w:proofErr w:type="gramEnd"/>
      <w:r w:rsidRPr="00EB4551">
        <w:rPr>
          <w:rFonts w:ascii="仿宋" w:eastAsia="仿宋" w:hAnsi="仿宋" w:cs="仿宋" w:hint="eastAsia"/>
          <w:szCs w:val="21"/>
        </w:rPr>
        <w:t>的方式。</w:t>
      </w:r>
    </w:p>
    <w:p w:rsidR="00911B86" w:rsidRPr="00EB4551" w:rsidRDefault="00911B86" w:rsidP="00911B86">
      <w:pPr>
        <w:spacing w:line="360" w:lineRule="auto"/>
        <w:jc w:val="left"/>
        <w:rPr>
          <w:rFonts w:ascii="仿宋" w:eastAsia="仿宋" w:hAnsi="仿宋" w:cs="仿宋"/>
          <w:szCs w:val="21"/>
        </w:rPr>
      </w:pPr>
      <w:r w:rsidRPr="00EB4551">
        <w:rPr>
          <w:rFonts w:ascii="仿宋" w:eastAsia="仿宋" w:hAnsi="仿宋" w:cs="仿宋" w:hint="eastAsia"/>
          <w:szCs w:val="21"/>
        </w:rPr>
        <w:t>您可以打开草料二维码生成器（网址：http://cli.im/），分别将上述“</w:t>
      </w:r>
      <w:proofErr w:type="spellStart"/>
      <w:r w:rsidRPr="00EB4551">
        <w:rPr>
          <w:rFonts w:ascii="仿宋" w:eastAsia="仿宋" w:hAnsi="仿宋" w:cs="仿宋" w:hint="eastAsia"/>
          <w:szCs w:val="21"/>
        </w:rPr>
        <w:t>rtmp</w:t>
      </w:r>
      <w:proofErr w:type="spellEnd"/>
      <w:r w:rsidRPr="00EB4551">
        <w:rPr>
          <w:rFonts w:ascii="仿宋" w:eastAsia="仿宋" w:hAnsi="仿宋" w:cs="仿宋" w:hint="eastAsia"/>
          <w:szCs w:val="21"/>
        </w:rPr>
        <w:t>地址”、“直播码”进行复制，然后</w:t>
      </w:r>
      <w:proofErr w:type="gramStart"/>
      <w:r w:rsidRPr="00EB4551">
        <w:rPr>
          <w:rFonts w:ascii="仿宋" w:eastAsia="仿宋" w:hAnsi="仿宋" w:cs="仿宋" w:hint="eastAsia"/>
          <w:szCs w:val="21"/>
        </w:rPr>
        <w:t>黏</w:t>
      </w:r>
      <w:proofErr w:type="gramEnd"/>
      <w:r w:rsidRPr="00EB4551">
        <w:rPr>
          <w:rFonts w:ascii="仿宋" w:eastAsia="仿宋" w:hAnsi="仿宋" w:cs="仿宋" w:hint="eastAsia"/>
          <w:szCs w:val="21"/>
        </w:rPr>
        <w:t>贴到草料生成器的文本框中，点击“生成二维码”，就生成</w:t>
      </w:r>
      <w:proofErr w:type="gramStart"/>
      <w:r w:rsidRPr="00EB4551">
        <w:rPr>
          <w:rFonts w:ascii="仿宋" w:eastAsia="仿宋" w:hAnsi="仿宋" w:cs="仿宋" w:hint="eastAsia"/>
          <w:szCs w:val="21"/>
        </w:rPr>
        <w:t>了推流地址</w:t>
      </w:r>
      <w:proofErr w:type="gramEnd"/>
      <w:r w:rsidRPr="00EB4551">
        <w:rPr>
          <w:rFonts w:ascii="仿宋" w:eastAsia="仿宋" w:hAnsi="仿宋" w:cs="仿宋" w:hint="eastAsia"/>
          <w:szCs w:val="21"/>
        </w:rPr>
        <w:t>的二维码。</w:t>
      </w:r>
    </w:p>
    <w:p w:rsidR="00911B86" w:rsidRDefault="00911B86" w:rsidP="00911B86">
      <w:pPr>
        <w:spacing w:line="360" w:lineRule="auto"/>
        <w:jc w:val="center"/>
        <w:rPr>
          <w:rFonts w:ascii="仿宋" w:eastAsia="仿宋" w:hAnsi="仿宋" w:cs="仿宋"/>
          <w:sz w:val="24"/>
        </w:rPr>
      </w:pPr>
      <w:r>
        <w:rPr>
          <w:rFonts w:ascii="仿宋" w:eastAsia="仿宋" w:hAnsi="仿宋" w:cs="仿宋" w:hint="eastAsia"/>
          <w:noProof/>
          <w:sz w:val="24"/>
        </w:rPr>
        <w:drawing>
          <wp:inline distT="0" distB="0" distL="114300" distR="114300">
            <wp:extent cx="3046534" cy="1579453"/>
            <wp:effectExtent l="19050" t="0" r="1466" b="0"/>
            <wp:docPr id="23" name="图片 17" descr="QQ截图2016081817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160818171306"/>
                    <pic:cNvPicPr>
                      <a:picLocks noChangeAspect="1"/>
                    </pic:cNvPicPr>
                  </pic:nvPicPr>
                  <pic:blipFill>
                    <a:blip r:embed="rId28" cstate="print"/>
                    <a:stretch>
                      <a:fillRect/>
                    </a:stretch>
                  </pic:blipFill>
                  <pic:spPr>
                    <a:xfrm>
                      <a:off x="0" y="0"/>
                      <a:ext cx="3046534" cy="1579453"/>
                    </a:xfrm>
                    <a:prstGeom prst="rect">
                      <a:avLst/>
                    </a:prstGeom>
                  </pic:spPr>
                </pic:pic>
              </a:graphicData>
            </a:graphic>
          </wp:inline>
        </w:drawing>
      </w:r>
    </w:p>
    <w:p w:rsidR="00911B86" w:rsidRDefault="00911B86" w:rsidP="00EB277A">
      <w:pPr>
        <w:spacing w:line="360" w:lineRule="auto"/>
        <w:ind w:firstLineChars="200" w:firstLine="420"/>
        <w:jc w:val="left"/>
        <w:rPr>
          <w:rFonts w:ascii="仿宋" w:eastAsia="仿宋" w:hAnsi="仿宋" w:cs="仿宋"/>
          <w:szCs w:val="21"/>
        </w:rPr>
      </w:pPr>
      <w:r w:rsidRPr="00EB4551">
        <w:rPr>
          <w:rFonts w:ascii="仿宋" w:eastAsia="仿宋" w:hAnsi="仿宋" w:cs="仿宋" w:hint="eastAsia"/>
          <w:szCs w:val="21"/>
        </w:rPr>
        <w:t>之后，在禾苗Live中，选择“推流”菜单，在“第三方推流”页面中，根据提示，扫描上述生成</w:t>
      </w:r>
      <w:proofErr w:type="gramStart"/>
      <w:r w:rsidRPr="00EB4551">
        <w:rPr>
          <w:rFonts w:ascii="仿宋" w:eastAsia="仿宋" w:hAnsi="仿宋" w:cs="仿宋" w:hint="eastAsia"/>
          <w:szCs w:val="21"/>
        </w:rPr>
        <w:t>的推流地址</w:t>
      </w:r>
      <w:proofErr w:type="gramEnd"/>
      <w:r w:rsidRPr="00EB4551">
        <w:rPr>
          <w:rFonts w:ascii="仿宋" w:eastAsia="仿宋" w:hAnsi="仿宋" w:cs="仿宋" w:hint="eastAsia"/>
          <w:szCs w:val="21"/>
        </w:rPr>
        <w:t>二维码，则就直接进入了直播播放页面。</w:t>
      </w:r>
      <w:r w:rsidR="004677BD">
        <w:rPr>
          <w:rFonts w:ascii="仿宋" w:eastAsia="仿宋" w:hAnsi="仿宋" w:cs="仿宋" w:hint="eastAsia"/>
          <w:szCs w:val="21"/>
        </w:rPr>
        <w:t>录入后</w:t>
      </w:r>
      <w:proofErr w:type="gramStart"/>
      <w:r w:rsidR="004677BD">
        <w:rPr>
          <w:rFonts w:ascii="仿宋" w:eastAsia="仿宋" w:hAnsi="仿宋" w:cs="仿宋" w:hint="eastAsia"/>
          <w:szCs w:val="21"/>
        </w:rPr>
        <w:t>的推流地址</w:t>
      </w:r>
      <w:proofErr w:type="gramEnd"/>
      <w:r w:rsidR="004677BD">
        <w:rPr>
          <w:rFonts w:ascii="仿宋" w:eastAsia="仿宋" w:hAnsi="仿宋" w:cs="仿宋" w:hint="eastAsia"/>
          <w:szCs w:val="21"/>
        </w:rPr>
        <w:t>保存在APP中，下次直播时，直播选取</w:t>
      </w:r>
      <w:proofErr w:type="gramStart"/>
      <w:r w:rsidR="004677BD">
        <w:rPr>
          <w:rFonts w:ascii="仿宋" w:eastAsia="仿宋" w:hAnsi="仿宋" w:cs="仿宋" w:hint="eastAsia"/>
          <w:szCs w:val="21"/>
        </w:rPr>
        <w:t>此推流</w:t>
      </w:r>
      <w:proofErr w:type="gramEnd"/>
      <w:r w:rsidR="004677BD">
        <w:rPr>
          <w:rFonts w:ascii="仿宋" w:eastAsia="仿宋" w:hAnsi="仿宋" w:cs="仿宋" w:hint="eastAsia"/>
          <w:szCs w:val="21"/>
        </w:rPr>
        <w:t>地址就可以了，不用再重新扫描录入。</w:t>
      </w:r>
    </w:p>
    <w:p w:rsidR="004677BD" w:rsidRDefault="004677BD" w:rsidP="00EB277A">
      <w:pPr>
        <w:spacing w:line="360" w:lineRule="auto"/>
        <w:ind w:firstLineChars="200" w:firstLine="420"/>
        <w:jc w:val="left"/>
        <w:rPr>
          <w:rFonts w:ascii="仿宋" w:eastAsia="仿宋" w:hAnsi="仿宋" w:cs="仿宋"/>
          <w:szCs w:val="21"/>
        </w:rPr>
      </w:pPr>
    </w:p>
    <w:p w:rsidR="00274A9B" w:rsidRDefault="00274A9B" w:rsidP="00EB277A">
      <w:pPr>
        <w:spacing w:line="360" w:lineRule="auto"/>
        <w:ind w:firstLineChars="200" w:firstLine="420"/>
        <w:jc w:val="left"/>
        <w:rPr>
          <w:rFonts w:ascii="仿宋" w:eastAsia="仿宋" w:hAnsi="仿宋" w:cs="仿宋"/>
          <w:szCs w:val="21"/>
        </w:rPr>
      </w:pPr>
    </w:p>
    <w:p w:rsidR="00A11D77" w:rsidRPr="00FF15F3" w:rsidRDefault="00FF15F3" w:rsidP="00A11D77">
      <w:pPr>
        <w:rPr>
          <w:rFonts w:ascii="微软雅黑" w:eastAsia="微软雅黑" w:hAnsi="微软雅黑" w:cs="微软雅黑"/>
          <w:b/>
          <w:bCs/>
          <w:color w:val="000000" w:themeColor="text1"/>
          <w:sz w:val="32"/>
          <w:szCs w:val="32"/>
        </w:rPr>
      </w:pPr>
      <w:r w:rsidRPr="00FF15F3">
        <w:rPr>
          <w:rFonts w:ascii="微软雅黑" w:eastAsia="微软雅黑" w:hAnsi="微软雅黑" w:cs="微软雅黑" w:hint="eastAsia"/>
          <w:b/>
          <w:color w:val="000000" w:themeColor="text1"/>
          <w:sz w:val="32"/>
          <w:szCs w:val="32"/>
        </w:rPr>
        <w:t>四、</w:t>
      </w:r>
      <w:r w:rsidR="00A11D77" w:rsidRPr="00FF15F3">
        <w:rPr>
          <w:rFonts w:ascii="微软雅黑" w:eastAsia="微软雅黑" w:hAnsi="微软雅黑" w:cs="微软雅黑" w:hint="eastAsia"/>
          <w:b/>
          <w:bCs/>
          <w:color w:val="000000" w:themeColor="text1"/>
          <w:sz w:val="32"/>
          <w:szCs w:val="32"/>
        </w:rPr>
        <w:t>禾苗Live个人中心</w:t>
      </w:r>
    </w:p>
    <w:p w:rsidR="004677BD" w:rsidRDefault="003F3EAB" w:rsidP="003F3EAB">
      <w:pPr>
        <w:spacing w:line="360" w:lineRule="auto"/>
        <w:ind w:firstLine="408"/>
        <w:jc w:val="left"/>
        <w:rPr>
          <w:rFonts w:ascii="仿宋" w:eastAsia="仿宋" w:hAnsi="仿宋" w:cs="仿宋"/>
          <w:szCs w:val="21"/>
        </w:rPr>
      </w:pPr>
      <w:r>
        <w:rPr>
          <w:rFonts w:ascii="仿宋" w:eastAsia="仿宋" w:hAnsi="仿宋" w:cs="仿宋" w:hint="eastAsia"/>
          <w:szCs w:val="21"/>
        </w:rPr>
        <w:lastRenderedPageBreak/>
        <w:t>禾苗Live个人中心有：直播设置、禾苗编码棒、USB摄像头、禾苗编码器、网络流、直播录像、</w:t>
      </w:r>
      <w:r w:rsidR="00A76931">
        <w:rPr>
          <w:rFonts w:ascii="仿宋" w:eastAsia="仿宋" w:hAnsi="仿宋" w:cs="仿宋" w:hint="eastAsia"/>
          <w:szCs w:val="21"/>
        </w:rPr>
        <w:t>字幕组、</w:t>
      </w:r>
      <w:r>
        <w:rPr>
          <w:rFonts w:ascii="仿宋" w:eastAsia="仿宋" w:hAnsi="仿宋" w:cs="仿宋" w:hint="eastAsia"/>
          <w:szCs w:val="21"/>
        </w:rPr>
        <w:t>帮助与反馈、关于、退出</w:t>
      </w:r>
    </w:p>
    <w:p w:rsidR="003F3EAB" w:rsidRPr="00BE674E" w:rsidRDefault="00FF15F3" w:rsidP="003F3EAB">
      <w:pPr>
        <w:spacing w:line="360" w:lineRule="auto"/>
        <w:ind w:firstLine="408"/>
        <w:jc w:val="left"/>
        <w:rPr>
          <w:rFonts w:ascii="仿宋" w:eastAsia="仿宋" w:hAnsi="仿宋" w:cs="仿宋"/>
          <w:b/>
          <w:szCs w:val="21"/>
        </w:rPr>
      </w:pPr>
      <w:r w:rsidRPr="00BE674E">
        <w:rPr>
          <w:rFonts w:ascii="仿宋" w:eastAsia="仿宋" w:hAnsi="仿宋" w:cs="仿宋" w:hint="eastAsia"/>
          <w:b/>
          <w:szCs w:val="21"/>
        </w:rPr>
        <w:t>1、</w:t>
      </w:r>
      <w:r w:rsidR="003F3EAB" w:rsidRPr="00BE674E">
        <w:rPr>
          <w:rFonts w:ascii="仿宋" w:eastAsia="仿宋" w:hAnsi="仿宋" w:cs="仿宋" w:hint="eastAsia"/>
          <w:b/>
          <w:szCs w:val="21"/>
        </w:rPr>
        <w:t>直播设置：</w:t>
      </w:r>
    </w:p>
    <w:p w:rsidR="00723B88" w:rsidRDefault="00A76931" w:rsidP="00A76931">
      <w:pPr>
        <w:spacing w:line="360" w:lineRule="auto"/>
        <w:ind w:firstLineChars="200" w:firstLine="420"/>
        <w:jc w:val="left"/>
        <w:rPr>
          <w:rFonts w:ascii="仿宋" w:eastAsia="仿宋" w:hAnsi="仿宋" w:cs="仿宋"/>
          <w:szCs w:val="21"/>
        </w:rPr>
      </w:pPr>
      <w:r>
        <w:rPr>
          <w:rFonts w:ascii="仿宋" w:eastAsia="仿宋" w:hAnsi="仿宋" w:cs="仿宋"/>
          <w:noProof/>
          <w:szCs w:val="21"/>
        </w:rPr>
        <w:drawing>
          <wp:inline distT="0" distB="0" distL="0" distR="0">
            <wp:extent cx="1695450" cy="3014135"/>
            <wp:effectExtent l="19050" t="0" r="0" b="0"/>
            <wp:docPr id="11" name="图片 11" descr="C:\Users\QIGUNIANG\Desktop\微信图片_2017051709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QIGUNIANG\Desktop\微信图片_20170517090841.jpg"/>
                    <pic:cNvPicPr>
                      <a:picLocks noChangeAspect="1" noChangeArrowheads="1"/>
                    </pic:cNvPicPr>
                  </pic:nvPicPr>
                  <pic:blipFill>
                    <a:blip r:embed="rId29" cstate="print"/>
                    <a:srcRect/>
                    <a:stretch>
                      <a:fillRect/>
                    </a:stretch>
                  </pic:blipFill>
                  <pic:spPr bwMode="auto">
                    <a:xfrm>
                      <a:off x="0" y="0"/>
                      <a:ext cx="1695451" cy="3014136"/>
                    </a:xfrm>
                    <a:prstGeom prst="rect">
                      <a:avLst/>
                    </a:prstGeom>
                    <a:noFill/>
                    <a:ln w="9525">
                      <a:noFill/>
                      <a:miter lim="800000"/>
                      <a:headEnd/>
                      <a:tailEnd/>
                    </a:ln>
                  </pic:spPr>
                </pic:pic>
              </a:graphicData>
            </a:graphic>
          </wp:inline>
        </w:drawing>
      </w:r>
      <w:r w:rsidR="006F246E">
        <w:rPr>
          <w:rFonts w:ascii="仿宋" w:eastAsia="仿宋" w:hAnsi="仿宋" w:cs="仿宋" w:hint="eastAsia"/>
          <w:szCs w:val="21"/>
        </w:rPr>
        <w:t xml:space="preserve">      </w:t>
      </w:r>
      <w:r>
        <w:rPr>
          <w:rFonts w:ascii="仿宋" w:eastAsia="仿宋" w:hAnsi="仿宋" w:cs="仿宋"/>
          <w:noProof/>
          <w:szCs w:val="21"/>
        </w:rPr>
        <w:drawing>
          <wp:inline distT="0" distB="0" distL="0" distR="0">
            <wp:extent cx="1694656" cy="3012727"/>
            <wp:effectExtent l="19050" t="0" r="794" b="0"/>
            <wp:docPr id="12" name="图片 12" descr="C:\Users\QIGUNIANG\Desktop\微信图片_2017051709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QIGUNIANG\Desktop\微信图片_20170517090845.jpg"/>
                    <pic:cNvPicPr>
                      <a:picLocks noChangeAspect="1" noChangeArrowheads="1"/>
                    </pic:cNvPicPr>
                  </pic:nvPicPr>
                  <pic:blipFill>
                    <a:blip r:embed="rId30" cstate="print"/>
                    <a:srcRect/>
                    <a:stretch>
                      <a:fillRect/>
                    </a:stretch>
                  </pic:blipFill>
                  <pic:spPr bwMode="auto">
                    <a:xfrm>
                      <a:off x="0" y="0"/>
                      <a:ext cx="1695419" cy="3014084"/>
                    </a:xfrm>
                    <a:prstGeom prst="rect">
                      <a:avLst/>
                    </a:prstGeom>
                    <a:noFill/>
                    <a:ln w="9525">
                      <a:noFill/>
                      <a:miter lim="800000"/>
                      <a:headEnd/>
                      <a:tailEnd/>
                    </a:ln>
                  </pic:spPr>
                </pic:pic>
              </a:graphicData>
            </a:graphic>
          </wp:inline>
        </w:drawing>
      </w:r>
    </w:p>
    <w:p w:rsidR="00D974BC" w:rsidRPr="00D974BC" w:rsidRDefault="00D974BC" w:rsidP="00D974BC">
      <w:pPr>
        <w:spacing w:line="360" w:lineRule="auto"/>
        <w:jc w:val="left"/>
        <w:rPr>
          <w:rFonts w:ascii="仿宋" w:eastAsia="仿宋" w:hAnsi="仿宋" w:cs="仿宋"/>
          <w:b/>
          <w:color w:val="FF0000"/>
          <w:szCs w:val="21"/>
        </w:rPr>
      </w:pPr>
      <w:r w:rsidRPr="00D974BC">
        <w:rPr>
          <w:rFonts w:ascii="仿宋" w:eastAsia="仿宋" w:hAnsi="仿宋" w:cs="仿宋" w:hint="eastAsia"/>
          <w:color w:val="FF0000"/>
          <w:szCs w:val="21"/>
        </w:rPr>
        <w:t xml:space="preserve"> </w:t>
      </w:r>
      <w:r w:rsidRPr="00D974BC">
        <w:rPr>
          <w:rFonts w:ascii="仿宋" w:eastAsia="仿宋" w:hAnsi="仿宋" w:cs="仿宋" w:hint="eastAsia"/>
          <w:b/>
          <w:color w:val="FF0000"/>
          <w:szCs w:val="21"/>
        </w:rPr>
        <w:t>（音频采样率48KHZ   44.1KHZ可选）</w:t>
      </w:r>
    </w:p>
    <w:p w:rsidR="00F55B36" w:rsidRDefault="003F3EAB" w:rsidP="00FF15F3">
      <w:pPr>
        <w:spacing w:line="360" w:lineRule="auto"/>
        <w:ind w:firstLineChars="50" w:firstLine="105"/>
        <w:jc w:val="left"/>
        <w:rPr>
          <w:rFonts w:ascii="仿宋" w:eastAsia="仿宋" w:hAnsi="仿宋" w:cs="仿宋"/>
          <w:szCs w:val="21"/>
        </w:rPr>
      </w:pPr>
      <w:r w:rsidRPr="003F3EAB">
        <w:rPr>
          <w:rFonts w:ascii="仿宋" w:eastAsia="仿宋" w:hAnsi="仿宋" w:cs="仿宋" w:hint="eastAsia"/>
          <w:szCs w:val="21"/>
        </w:rPr>
        <w:t>1.1</w:t>
      </w:r>
      <w:r w:rsidR="00657339">
        <w:rPr>
          <w:rFonts w:ascii="仿宋" w:eastAsia="仿宋" w:hAnsi="仿宋" w:cs="仿宋" w:hint="eastAsia"/>
          <w:szCs w:val="21"/>
        </w:rPr>
        <w:t>测试助手：用于测试现场网络上传带宽，可以根据测试出来的参数进行设置直播输出带宽，以及直播分辨率等。</w:t>
      </w:r>
    </w:p>
    <w:p w:rsidR="00657339" w:rsidRPr="00657339" w:rsidRDefault="00D16C28" w:rsidP="00657339">
      <w:pPr>
        <w:spacing w:line="360" w:lineRule="auto"/>
        <w:jc w:val="center"/>
        <w:rPr>
          <w:rFonts w:ascii="仿宋" w:eastAsia="仿宋" w:hAnsi="仿宋" w:cs="仿宋"/>
          <w:szCs w:val="21"/>
        </w:rPr>
      </w:pPr>
      <w:r>
        <w:rPr>
          <w:rFonts w:ascii="仿宋" w:eastAsia="仿宋" w:hAnsi="仿宋" w:cs="仿宋" w:hint="eastAsia"/>
          <w:noProof/>
          <w:szCs w:val="21"/>
        </w:rPr>
        <w:drawing>
          <wp:inline distT="0" distB="0" distL="0" distR="0">
            <wp:extent cx="1839058" cy="1975097"/>
            <wp:effectExtent l="19050" t="0" r="8792"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1839962" cy="1976068"/>
                    </a:xfrm>
                    <a:prstGeom prst="rect">
                      <a:avLst/>
                    </a:prstGeom>
                    <a:noFill/>
                    <a:ln w="9525">
                      <a:noFill/>
                      <a:miter lim="800000"/>
                      <a:headEnd/>
                      <a:tailEnd/>
                    </a:ln>
                  </pic:spPr>
                </pic:pic>
              </a:graphicData>
            </a:graphic>
          </wp:inline>
        </w:drawing>
      </w:r>
    </w:p>
    <w:p w:rsidR="00657339" w:rsidRDefault="00657339" w:rsidP="00FF15F3">
      <w:pPr>
        <w:spacing w:line="360" w:lineRule="auto"/>
        <w:ind w:firstLineChars="50" w:firstLine="105"/>
        <w:jc w:val="left"/>
        <w:rPr>
          <w:rFonts w:ascii="仿宋" w:eastAsia="仿宋" w:hAnsi="仿宋" w:cs="仿宋"/>
          <w:szCs w:val="21"/>
        </w:rPr>
      </w:pPr>
      <w:r w:rsidRPr="003F3EAB">
        <w:rPr>
          <w:rFonts w:ascii="仿宋" w:eastAsia="仿宋" w:hAnsi="仿宋" w:cs="仿宋" w:hint="eastAsia"/>
          <w:szCs w:val="21"/>
        </w:rPr>
        <w:t>1.</w:t>
      </w:r>
      <w:r>
        <w:rPr>
          <w:rFonts w:ascii="仿宋" w:eastAsia="仿宋" w:hAnsi="仿宋" w:cs="仿宋" w:hint="eastAsia"/>
          <w:szCs w:val="21"/>
        </w:rPr>
        <w:t>2直播方向：用于设置直播输出的显示方向，竖屏与横屏</w:t>
      </w:r>
    </w:p>
    <w:p w:rsidR="00657339" w:rsidRDefault="00657339" w:rsidP="00FF15F3">
      <w:pPr>
        <w:spacing w:line="360" w:lineRule="auto"/>
        <w:ind w:firstLineChars="50" w:firstLine="105"/>
        <w:jc w:val="left"/>
        <w:rPr>
          <w:rFonts w:ascii="仿宋" w:eastAsia="仿宋" w:hAnsi="仿宋" w:cs="仿宋"/>
          <w:szCs w:val="21"/>
        </w:rPr>
      </w:pPr>
      <w:r>
        <w:rPr>
          <w:rFonts w:ascii="仿宋" w:eastAsia="仿宋" w:hAnsi="仿宋" w:cs="仿宋" w:hint="eastAsia"/>
          <w:szCs w:val="21"/>
        </w:rPr>
        <w:t xml:space="preserve">1.3 </w:t>
      </w:r>
      <w:r w:rsidR="00B473EA">
        <w:rPr>
          <w:rFonts w:ascii="仿宋" w:eastAsia="仿宋" w:hAnsi="仿宋" w:cs="仿宋" w:hint="eastAsia"/>
          <w:szCs w:val="21"/>
        </w:rPr>
        <w:t>手机直播输出码率：用于修改手机摄像头采集图像进行直播上传带宽。</w:t>
      </w:r>
    </w:p>
    <w:p w:rsidR="00B473EA" w:rsidRDefault="00B473EA" w:rsidP="00FF15F3">
      <w:pPr>
        <w:spacing w:line="360" w:lineRule="auto"/>
        <w:ind w:firstLineChars="50" w:firstLine="105"/>
        <w:jc w:val="left"/>
        <w:rPr>
          <w:rFonts w:ascii="仿宋" w:eastAsia="仿宋" w:hAnsi="仿宋" w:cs="仿宋"/>
          <w:szCs w:val="21"/>
        </w:rPr>
      </w:pPr>
      <w:r>
        <w:rPr>
          <w:rFonts w:ascii="仿宋" w:eastAsia="仿宋" w:hAnsi="仿宋" w:cs="仿宋" w:hint="eastAsia"/>
          <w:szCs w:val="21"/>
        </w:rPr>
        <w:t>1.4 手机直播分辨率：用于选择手机摄像头直播的分辨率，全高清、高清、标清、流畅。</w:t>
      </w:r>
    </w:p>
    <w:p w:rsidR="00B473EA" w:rsidRDefault="00B473EA" w:rsidP="00FF15F3">
      <w:pPr>
        <w:spacing w:line="360" w:lineRule="auto"/>
        <w:ind w:firstLineChars="50" w:firstLine="105"/>
        <w:jc w:val="left"/>
        <w:rPr>
          <w:rFonts w:ascii="仿宋" w:eastAsia="仿宋" w:hAnsi="仿宋" w:cs="仿宋"/>
          <w:szCs w:val="21"/>
        </w:rPr>
      </w:pPr>
      <w:r>
        <w:rPr>
          <w:rFonts w:ascii="仿宋" w:eastAsia="仿宋" w:hAnsi="仿宋" w:cs="仿宋" w:hint="eastAsia"/>
          <w:szCs w:val="21"/>
        </w:rPr>
        <w:t>1.5 手机直播时自动对焦：用于选择手机摄像头直播时是否自动对焦。</w:t>
      </w:r>
    </w:p>
    <w:p w:rsidR="00B473EA" w:rsidRDefault="00C06AC7" w:rsidP="00FF15F3">
      <w:pPr>
        <w:spacing w:line="360" w:lineRule="auto"/>
        <w:ind w:firstLineChars="50" w:firstLine="105"/>
        <w:jc w:val="left"/>
        <w:rPr>
          <w:rFonts w:ascii="仿宋" w:eastAsia="仿宋" w:hAnsi="仿宋" w:cs="仿宋"/>
          <w:szCs w:val="21"/>
        </w:rPr>
      </w:pPr>
      <w:r>
        <w:rPr>
          <w:rFonts w:ascii="仿宋" w:eastAsia="仿宋" w:hAnsi="仿宋" w:cs="仿宋" w:hint="eastAsia"/>
          <w:szCs w:val="21"/>
        </w:rPr>
        <w:t>1.6 编码棒直播输出码率：用于修改编码棒采集图像进行直播上传带宽。</w:t>
      </w:r>
    </w:p>
    <w:p w:rsidR="00C06AC7" w:rsidRDefault="00C06AC7" w:rsidP="00FF15F3">
      <w:pPr>
        <w:spacing w:line="360" w:lineRule="auto"/>
        <w:ind w:firstLineChars="50" w:firstLine="105"/>
        <w:jc w:val="left"/>
        <w:rPr>
          <w:rFonts w:ascii="仿宋" w:eastAsia="仿宋" w:hAnsi="仿宋" w:cs="仿宋"/>
          <w:szCs w:val="21"/>
        </w:rPr>
      </w:pPr>
      <w:r>
        <w:rPr>
          <w:rFonts w:ascii="仿宋" w:eastAsia="仿宋" w:hAnsi="仿宋" w:cs="仿宋" w:hint="eastAsia"/>
          <w:szCs w:val="21"/>
        </w:rPr>
        <w:t>1.7 编码棒直播分辨率：用于修改编码棒采集图像进行直播分辨率：全高清、高清、标清。</w:t>
      </w:r>
    </w:p>
    <w:p w:rsidR="00C06AC7" w:rsidRDefault="00C06AC7" w:rsidP="00FF15F3">
      <w:pPr>
        <w:spacing w:line="360" w:lineRule="auto"/>
        <w:ind w:firstLineChars="50" w:firstLine="105"/>
        <w:jc w:val="left"/>
        <w:rPr>
          <w:rFonts w:ascii="仿宋" w:eastAsia="仿宋" w:hAnsi="仿宋" w:cs="仿宋"/>
          <w:szCs w:val="21"/>
        </w:rPr>
      </w:pPr>
      <w:r>
        <w:rPr>
          <w:rFonts w:ascii="仿宋" w:eastAsia="仿宋" w:hAnsi="仿宋" w:cs="仿宋" w:hint="eastAsia"/>
          <w:szCs w:val="21"/>
        </w:rPr>
        <w:lastRenderedPageBreak/>
        <w:t>1.8 USB摄像头直播输出码率：用于修改USB摄像头采集图像进行直播上传带宽。</w:t>
      </w:r>
    </w:p>
    <w:p w:rsidR="00C06AC7" w:rsidRDefault="00C06AC7" w:rsidP="00FF15F3">
      <w:pPr>
        <w:spacing w:line="360" w:lineRule="auto"/>
        <w:ind w:firstLineChars="50" w:firstLine="105"/>
        <w:jc w:val="left"/>
        <w:rPr>
          <w:rFonts w:ascii="仿宋" w:eastAsia="仿宋" w:hAnsi="仿宋" w:cs="仿宋"/>
          <w:szCs w:val="21"/>
        </w:rPr>
      </w:pPr>
      <w:r>
        <w:rPr>
          <w:rFonts w:ascii="仿宋" w:eastAsia="仿宋" w:hAnsi="仿宋" w:cs="仿宋" w:hint="eastAsia"/>
          <w:szCs w:val="21"/>
        </w:rPr>
        <w:t>1.9 USB摄像头直播分辨率：用于修改USB摄像头采集图像输出分辨率：高清、标清。</w:t>
      </w:r>
    </w:p>
    <w:p w:rsidR="00C06AC7" w:rsidRDefault="00C06AC7" w:rsidP="00FF15F3">
      <w:pPr>
        <w:spacing w:line="360" w:lineRule="auto"/>
        <w:ind w:firstLineChars="50" w:firstLine="105"/>
        <w:jc w:val="left"/>
        <w:rPr>
          <w:rFonts w:ascii="仿宋" w:eastAsia="仿宋" w:hAnsi="仿宋" w:cs="仿宋"/>
          <w:szCs w:val="21"/>
        </w:rPr>
      </w:pPr>
      <w:r>
        <w:rPr>
          <w:rFonts w:ascii="仿宋" w:eastAsia="仿宋" w:hAnsi="仿宋" w:cs="仿宋" w:hint="eastAsia"/>
          <w:szCs w:val="21"/>
        </w:rPr>
        <w:t>1.10 USB摄像头直播时自动对焦：用于修改USB摄像头的自动对焦，一般设置为关闭。</w:t>
      </w:r>
    </w:p>
    <w:p w:rsidR="00C06AC7" w:rsidRDefault="00C06AC7" w:rsidP="00FF15F3">
      <w:pPr>
        <w:spacing w:line="360" w:lineRule="auto"/>
        <w:ind w:firstLineChars="50" w:firstLine="105"/>
        <w:jc w:val="left"/>
        <w:rPr>
          <w:rFonts w:ascii="仿宋" w:eastAsia="仿宋" w:hAnsi="仿宋" w:cs="仿宋"/>
          <w:szCs w:val="21"/>
        </w:rPr>
      </w:pPr>
      <w:r>
        <w:rPr>
          <w:rFonts w:ascii="仿宋" w:eastAsia="仿宋" w:hAnsi="仿宋" w:cs="仿宋" w:hint="eastAsia"/>
          <w:szCs w:val="21"/>
        </w:rPr>
        <w:t>1.11 音频码率：用于修改直播时音频码率大小：128K、160K、192K、256Kbps</w:t>
      </w:r>
    </w:p>
    <w:p w:rsidR="00C06AC7" w:rsidRDefault="00C06AC7" w:rsidP="00FF15F3">
      <w:pPr>
        <w:spacing w:line="360" w:lineRule="auto"/>
        <w:ind w:firstLineChars="50" w:firstLine="105"/>
        <w:jc w:val="left"/>
        <w:rPr>
          <w:rFonts w:ascii="仿宋" w:eastAsia="仿宋" w:hAnsi="仿宋" w:cs="仿宋"/>
          <w:szCs w:val="21"/>
        </w:rPr>
      </w:pPr>
      <w:r>
        <w:rPr>
          <w:rFonts w:ascii="仿宋" w:eastAsia="仿宋" w:hAnsi="仿宋" w:cs="仿宋" w:hint="eastAsia"/>
          <w:szCs w:val="21"/>
        </w:rPr>
        <w:t>1.12 音频采集率：用于修改音频采集率，根据不同平台，修改采集率为：48KHz、44.1KHz</w:t>
      </w:r>
    </w:p>
    <w:p w:rsidR="00C06AC7" w:rsidRDefault="00C06AC7" w:rsidP="00FF15F3">
      <w:pPr>
        <w:spacing w:line="360" w:lineRule="auto"/>
        <w:ind w:firstLineChars="50" w:firstLine="105"/>
        <w:jc w:val="left"/>
        <w:rPr>
          <w:rFonts w:ascii="仿宋" w:eastAsia="仿宋" w:hAnsi="仿宋" w:cs="仿宋"/>
          <w:szCs w:val="21"/>
        </w:rPr>
      </w:pPr>
      <w:r>
        <w:rPr>
          <w:rFonts w:ascii="仿宋" w:eastAsia="仿宋" w:hAnsi="仿宋" w:cs="仿宋" w:hint="eastAsia"/>
          <w:szCs w:val="21"/>
        </w:rPr>
        <w:t>1.13 直播</w:t>
      </w:r>
      <w:proofErr w:type="gramStart"/>
      <w:r>
        <w:rPr>
          <w:rFonts w:ascii="仿宋" w:eastAsia="仿宋" w:hAnsi="仿宋" w:cs="仿宋" w:hint="eastAsia"/>
          <w:szCs w:val="21"/>
        </w:rPr>
        <w:t>时推流与</w:t>
      </w:r>
      <w:proofErr w:type="gramEnd"/>
      <w:r>
        <w:rPr>
          <w:rFonts w:ascii="仿宋" w:eastAsia="仿宋" w:hAnsi="仿宋" w:cs="仿宋" w:hint="eastAsia"/>
          <w:szCs w:val="21"/>
        </w:rPr>
        <w:t>录像设置：推流、</w:t>
      </w:r>
      <w:proofErr w:type="gramStart"/>
      <w:r>
        <w:rPr>
          <w:rFonts w:ascii="仿宋" w:eastAsia="仿宋" w:hAnsi="仿宋" w:cs="仿宋" w:hint="eastAsia"/>
          <w:szCs w:val="21"/>
        </w:rPr>
        <w:t>推流并</w:t>
      </w:r>
      <w:proofErr w:type="gramEnd"/>
      <w:r>
        <w:rPr>
          <w:rFonts w:ascii="仿宋" w:eastAsia="仿宋" w:hAnsi="仿宋" w:cs="仿宋" w:hint="eastAsia"/>
          <w:szCs w:val="21"/>
        </w:rPr>
        <w:t>录像、录像</w:t>
      </w:r>
    </w:p>
    <w:p w:rsidR="00C06AC7" w:rsidRDefault="00C06AC7" w:rsidP="003F3EAB">
      <w:pPr>
        <w:spacing w:line="360" w:lineRule="auto"/>
        <w:jc w:val="left"/>
        <w:rPr>
          <w:rFonts w:ascii="仿宋" w:eastAsia="仿宋" w:hAnsi="仿宋" w:cs="仿宋"/>
          <w:szCs w:val="21"/>
        </w:rPr>
      </w:pPr>
      <w:r>
        <w:rPr>
          <w:rFonts w:ascii="仿宋" w:eastAsia="仿宋" w:hAnsi="仿宋" w:cs="仿宋" w:hint="eastAsia"/>
          <w:szCs w:val="21"/>
        </w:rPr>
        <w:t xml:space="preserve">        注：录像文件保存路径：/storage/emulated/0/</w:t>
      </w:r>
      <w:proofErr w:type="spellStart"/>
      <w:r>
        <w:rPr>
          <w:rFonts w:ascii="仿宋" w:eastAsia="仿宋" w:hAnsi="仿宋" w:cs="仿宋" w:hint="eastAsia"/>
          <w:szCs w:val="21"/>
        </w:rPr>
        <w:t>HMLive</w:t>
      </w:r>
      <w:proofErr w:type="spellEnd"/>
      <w:r>
        <w:rPr>
          <w:rFonts w:ascii="仿宋" w:eastAsia="仿宋" w:hAnsi="仿宋" w:cs="仿宋" w:hint="eastAsia"/>
          <w:szCs w:val="21"/>
        </w:rPr>
        <w:t>/Video</w:t>
      </w:r>
    </w:p>
    <w:p w:rsidR="00C06AC7" w:rsidRDefault="00C06AC7" w:rsidP="00FF15F3">
      <w:pPr>
        <w:spacing w:line="360" w:lineRule="auto"/>
        <w:ind w:firstLineChars="50" w:firstLine="105"/>
        <w:jc w:val="left"/>
        <w:rPr>
          <w:rFonts w:ascii="仿宋" w:eastAsia="仿宋" w:hAnsi="仿宋" w:cs="仿宋"/>
          <w:szCs w:val="21"/>
        </w:rPr>
      </w:pPr>
      <w:r>
        <w:rPr>
          <w:rFonts w:ascii="仿宋" w:eastAsia="仿宋" w:hAnsi="仿宋" w:cs="仿宋" w:hint="eastAsia"/>
          <w:szCs w:val="21"/>
        </w:rPr>
        <w:t>1.14 每个录像文件限制：</w:t>
      </w:r>
      <w:r w:rsidR="00FE6424">
        <w:rPr>
          <w:rFonts w:ascii="仿宋" w:eastAsia="仿宋" w:hAnsi="仿宋" w:cs="仿宋" w:hint="eastAsia"/>
          <w:szCs w:val="21"/>
        </w:rPr>
        <w:t>用于设置每一个文件录像大小，超过后重新保存一个文件名。</w:t>
      </w:r>
    </w:p>
    <w:p w:rsidR="00FE6424" w:rsidRDefault="00FE6424" w:rsidP="00FF15F3">
      <w:pPr>
        <w:spacing w:line="360" w:lineRule="auto"/>
        <w:ind w:firstLineChars="50" w:firstLine="105"/>
        <w:jc w:val="left"/>
        <w:rPr>
          <w:rFonts w:ascii="仿宋" w:eastAsia="仿宋" w:hAnsi="仿宋" w:cs="仿宋"/>
          <w:szCs w:val="21"/>
        </w:rPr>
      </w:pPr>
      <w:r>
        <w:rPr>
          <w:rFonts w:ascii="仿宋" w:eastAsia="仿宋" w:hAnsi="仿宋" w:cs="仿宋" w:hint="eastAsia"/>
          <w:szCs w:val="21"/>
        </w:rPr>
        <w:t>1.15 保存弹幕的礼物数据：用于保存直播时礼物数据记录。</w:t>
      </w:r>
    </w:p>
    <w:p w:rsidR="00FE6424" w:rsidRDefault="00FE6424" w:rsidP="003F3EAB">
      <w:pPr>
        <w:spacing w:line="360" w:lineRule="auto"/>
        <w:jc w:val="left"/>
        <w:rPr>
          <w:rFonts w:ascii="仿宋" w:eastAsia="仿宋" w:hAnsi="仿宋" w:cs="仿宋"/>
          <w:szCs w:val="21"/>
        </w:rPr>
      </w:pPr>
      <w:r>
        <w:rPr>
          <w:rFonts w:ascii="仿宋" w:eastAsia="仿宋" w:hAnsi="仿宋" w:cs="仿宋" w:hint="eastAsia"/>
          <w:szCs w:val="21"/>
        </w:rPr>
        <w:t xml:space="preserve">        注：礼物保存路径：/storage/emulated/0/</w:t>
      </w:r>
      <w:proofErr w:type="spellStart"/>
      <w:r>
        <w:rPr>
          <w:rFonts w:ascii="仿宋" w:eastAsia="仿宋" w:hAnsi="仿宋" w:cs="仿宋" w:hint="eastAsia"/>
          <w:szCs w:val="21"/>
        </w:rPr>
        <w:t>HMLive</w:t>
      </w:r>
      <w:proofErr w:type="spellEnd"/>
      <w:r>
        <w:rPr>
          <w:rFonts w:ascii="仿宋" w:eastAsia="仿宋" w:hAnsi="仿宋" w:cs="仿宋" w:hint="eastAsia"/>
          <w:szCs w:val="21"/>
        </w:rPr>
        <w:t>/</w:t>
      </w:r>
      <w:proofErr w:type="spellStart"/>
      <w:r>
        <w:rPr>
          <w:rFonts w:ascii="仿宋" w:eastAsia="仿宋" w:hAnsi="仿宋" w:cs="仿宋" w:hint="eastAsia"/>
          <w:szCs w:val="21"/>
        </w:rPr>
        <w:t>dlog</w:t>
      </w:r>
      <w:proofErr w:type="spellEnd"/>
    </w:p>
    <w:p w:rsidR="00C938AD" w:rsidRPr="00BE674E" w:rsidRDefault="00C938AD" w:rsidP="00BE674E">
      <w:pPr>
        <w:pStyle w:val="a8"/>
        <w:numPr>
          <w:ilvl w:val="0"/>
          <w:numId w:val="7"/>
        </w:numPr>
        <w:spacing w:line="360" w:lineRule="auto"/>
        <w:ind w:firstLineChars="0"/>
        <w:jc w:val="left"/>
        <w:rPr>
          <w:rFonts w:ascii="仿宋" w:eastAsia="仿宋" w:hAnsi="仿宋" w:cs="仿宋"/>
          <w:szCs w:val="21"/>
        </w:rPr>
      </w:pPr>
      <w:r w:rsidRPr="00BE674E">
        <w:rPr>
          <w:rFonts w:ascii="仿宋" w:eastAsia="仿宋" w:hAnsi="仿宋" w:cs="仿宋" w:hint="eastAsia"/>
          <w:b/>
          <w:szCs w:val="21"/>
        </w:rPr>
        <w:t>禾苗编码棒：</w:t>
      </w:r>
      <w:r w:rsidRPr="00BE674E">
        <w:rPr>
          <w:rFonts w:ascii="仿宋" w:eastAsia="仿宋" w:hAnsi="仿宋" w:cs="仿宋" w:hint="eastAsia"/>
          <w:szCs w:val="21"/>
        </w:rPr>
        <w:t>用于开通编码棒</w:t>
      </w:r>
      <w:r w:rsidR="003777C7">
        <w:rPr>
          <w:rFonts w:ascii="仿宋" w:eastAsia="仿宋" w:hAnsi="仿宋" w:cs="仿宋" w:hint="eastAsia"/>
          <w:szCs w:val="21"/>
        </w:rPr>
        <w:t>/禾苗高级会员</w:t>
      </w:r>
      <w:r w:rsidRPr="00BE674E">
        <w:rPr>
          <w:rFonts w:ascii="仿宋" w:eastAsia="仿宋" w:hAnsi="仿宋" w:cs="仿宋" w:hint="eastAsia"/>
          <w:szCs w:val="21"/>
        </w:rPr>
        <w:t>，采购后，第一次使用，请到此项进行开通</w:t>
      </w:r>
      <w:r w:rsidR="003777C7">
        <w:rPr>
          <w:rFonts w:ascii="仿宋" w:eastAsia="仿宋" w:hAnsi="仿宋" w:cs="仿宋" w:hint="eastAsia"/>
          <w:szCs w:val="21"/>
        </w:rPr>
        <w:t>禾苗高级会员</w:t>
      </w:r>
      <w:r w:rsidRPr="00BE674E">
        <w:rPr>
          <w:rFonts w:ascii="仿宋" w:eastAsia="仿宋" w:hAnsi="仿宋" w:cs="仿宋" w:hint="eastAsia"/>
          <w:szCs w:val="21"/>
        </w:rPr>
        <w:t>，扫描说明书的上条形码，就可以开通，如果没有采购编码棒，可直播连接禾苗商城购买。</w:t>
      </w:r>
    </w:p>
    <w:p w:rsidR="00C938AD" w:rsidRDefault="00C938AD" w:rsidP="003F3EAB">
      <w:pPr>
        <w:spacing w:line="360" w:lineRule="auto"/>
        <w:jc w:val="left"/>
        <w:rPr>
          <w:rFonts w:ascii="仿宋" w:eastAsia="仿宋" w:hAnsi="仿宋" w:cs="仿宋"/>
          <w:szCs w:val="21"/>
        </w:rPr>
      </w:pPr>
      <w:r w:rsidRPr="00BE674E">
        <w:rPr>
          <w:rFonts w:ascii="仿宋" w:eastAsia="仿宋" w:hAnsi="仿宋" w:cs="仿宋" w:hint="eastAsia"/>
          <w:b/>
          <w:szCs w:val="21"/>
        </w:rPr>
        <w:t>3</w:t>
      </w:r>
      <w:r w:rsidR="007A35C3" w:rsidRPr="00BE674E">
        <w:rPr>
          <w:rFonts w:ascii="仿宋" w:eastAsia="仿宋" w:hAnsi="仿宋" w:cs="仿宋" w:hint="eastAsia"/>
          <w:b/>
          <w:szCs w:val="21"/>
        </w:rPr>
        <w:t>、</w:t>
      </w:r>
      <w:r w:rsidRPr="00BE674E">
        <w:rPr>
          <w:rFonts w:ascii="仿宋" w:eastAsia="仿宋" w:hAnsi="仿宋" w:cs="仿宋" w:hint="eastAsia"/>
          <w:b/>
          <w:szCs w:val="21"/>
        </w:rPr>
        <w:t>USB摄像头：</w:t>
      </w:r>
      <w:r>
        <w:rPr>
          <w:rFonts w:ascii="仿宋" w:eastAsia="仿宋" w:hAnsi="仿宋" w:cs="仿宋" w:hint="eastAsia"/>
          <w:szCs w:val="21"/>
        </w:rPr>
        <w:t>如果你购买了禾苗编码棒，无需要开通，就可以直播使用USB摄像头，如果你直播是购买的禾苗LIVE，则需要扫描说明书上的条形码进行开通。</w:t>
      </w:r>
    </w:p>
    <w:p w:rsidR="00657339" w:rsidRDefault="007A35C3" w:rsidP="003F3EAB">
      <w:pPr>
        <w:spacing w:line="360" w:lineRule="auto"/>
        <w:jc w:val="left"/>
        <w:rPr>
          <w:rFonts w:ascii="仿宋" w:eastAsia="仿宋" w:hAnsi="仿宋" w:cs="仿宋"/>
          <w:szCs w:val="21"/>
        </w:rPr>
      </w:pPr>
      <w:r w:rsidRPr="00BE674E">
        <w:rPr>
          <w:rFonts w:ascii="仿宋" w:eastAsia="仿宋" w:hAnsi="仿宋" w:cs="仿宋" w:hint="eastAsia"/>
          <w:b/>
          <w:szCs w:val="21"/>
        </w:rPr>
        <w:t>4、禾苗编码器：</w:t>
      </w:r>
      <w:proofErr w:type="gramStart"/>
      <w:r>
        <w:rPr>
          <w:rFonts w:ascii="仿宋" w:eastAsia="仿宋" w:hAnsi="仿宋" w:cs="仿宋" w:hint="eastAsia"/>
          <w:szCs w:val="21"/>
        </w:rPr>
        <w:t>开通在</w:t>
      </w:r>
      <w:proofErr w:type="gramEnd"/>
      <w:r>
        <w:rPr>
          <w:rFonts w:ascii="仿宋" w:eastAsia="仿宋" w:hAnsi="仿宋" w:cs="仿宋" w:hint="eastAsia"/>
          <w:szCs w:val="21"/>
        </w:rPr>
        <w:t>禾苗编码棒中进行，开通后，可能过手机对编码器进行设置。</w:t>
      </w:r>
    </w:p>
    <w:p w:rsidR="00657339" w:rsidRDefault="00BA15C1" w:rsidP="003F3EAB">
      <w:pPr>
        <w:spacing w:line="360" w:lineRule="auto"/>
        <w:jc w:val="left"/>
        <w:rPr>
          <w:rFonts w:ascii="仿宋" w:eastAsia="仿宋" w:hAnsi="仿宋" w:cs="仿宋"/>
          <w:szCs w:val="21"/>
        </w:rPr>
      </w:pPr>
      <w:r w:rsidRPr="00BE674E">
        <w:rPr>
          <w:rFonts w:ascii="仿宋" w:eastAsia="仿宋" w:hAnsi="仿宋" w:cs="仿宋" w:hint="eastAsia"/>
          <w:b/>
          <w:szCs w:val="21"/>
        </w:rPr>
        <w:t>5</w:t>
      </w:r>
      <w:r w:rsidR="007A35C3" w:rsidRPr="00BE674E">
        <w:rPr>
          <w:rFonts w:ascii="仿宋" w:eastAsia="仿宋" w:hAnsi="仿宋" w:cs="仿宋" w:hint="eastAsia"/>
          <w:b/>
          <w:szCs w:val="21"/>
        </w:rPr>
        <w:t>、</w:t>
      </w:r>
      <w:r w:rsidRPr="00BE674E">
        <w:rPr>
          <w:rFonts w:ascii="仿宋" w:eastAsia="仿宋" w:hAnsi="仿宋" w:cs="仿宋" w:hint="eastAsia"/>
          <w:b/>
          <w:szCs w:val="21"/>
        </w:rPr>
        <w:t xml:space="preserve"> 网络流：</w:t>
      </w:r>
      <w:r>
        <w:rPr>
          <w:rFonts w:ascii="仿宋" w:eastAsia="仿宋" w:hAnsi="仿宋" w:cs="仿宋" w:hint="eastAsia"/>
          <w:szCs w:val="21"/>
        </w:rPr>
        <w:t>用于设置接收网络视频流来源，</w:t>
      </w:r>
      <w:r w:rsidR="00F80552">
        <w:rPr>
          <w:rFonts w:ascii="仿宋" w:eastAsia="仿宋" w:hAnsi="仿宋" w:cs="仿宋" w:hint="eastAsia"/>
          <w:szCs w:val="21"/>
        </w:rPr>
        <w:t>可以通过</w:t>
      </w:r>
      <w:proofErr w:type="gramStart"/>
      <w:r w:rsidR="00F80552">
        <w:rPr>
          <w:rFonts w:ascii="仿宋" w:eastAsia="仿宋" w:hAnsi="仿宋" w:cs="仿宋" w:hint="eastAsia"/>
          <w:szCs w:val="21"/>
        </w:rPr>
        <w:t>扫二维码</w:t>
      </w:r>
      <w:proofErr w:type="gramEnd"/>
      <w:r w:rsidR="00F80552">
        <w:rPr>
          <w:rFonts w:ascii="仿宋" w:eastAsia="仿宋" w:hAnsi="仿宋" w:cs="仿宋" w:hint="eastAsia"/>
          <w:szCs w:val="21"/>
        </w:rPr>
        <w:t>的方式录入。</w:t>
      </w:r>
      <w:r>
        <w:rPr>
          <w:rFonts w:ascii="仿宋" w:eastAsia="仿宋" w:hAnsi="仿宋" w:cs="仿宋" w:hint="eastAsia"/>
          <w:szCs w:val="21"/>
        </w:rPr>
        <w:t>支持RTSP、RTMP、HTTP等各种协议流。</w:t>
      </w:r>
      <w:r w:rsidR="00F80552">
        <w:rPr>
          <w:rFonts w:ascii="仿宋" w:eastAsia="仿宋" w:hAnsi="仿宋" w:cs="仿宋" w:hint="eastAsia"/>
          <w:szCs w:val="21"/>
        </w:rPr>
        <w:t>设置好后，就能在直播界面上选择：网络流进行直播。</w:t>
      </w:r>
    </w:p>
    <w:p w:rsidR="00F80552" w:rsidRDefault="00F80552" w:rsidP="003F3EAB">
      <w:pPr>
        <w:spacing w:line="360" w:lineRule="auto"/>
        <w:jc w:val="left"/>
        <w:rPr>
          <w:rFonts w:ascii="仿宋" w:eastAsia="仿宋" w:hAnsi="仿宋" w:cs="仿宋"/>
          <w:szCs w:val="21"/>
        </w:rPr>
      </w:pPr>
      <w:r w:rsidRPr="00BE674E">
        <w:rPr>
          <w:rFonts w:ascii="仿宋" w:eastAsia="仿宋" w:hAnsi="仿宋" w:cs="仿宋" w:hint="eastAsia"/>
          <w:b/>
          <w:szCs w:val="21"/>
        </w:rPr>
        <w:t>6</w:t>
      </w:r>
      <w:r w:rsidR="007A35C3" w:rsidRPr="00BE674E">
        <w:rPr>
          <w:rFonts w:ascii="仿宋" w:eastAsia="仿宋" w:hAnsi="仿宋" w:cs="仿宋" w:hint="eastAsia"/>
          <w:b/>
          <w:szCs w:val="21"/>
        </w:rPr>
        <w:t>、</w:t>
      </w:r>
      <w:r w:rsidRPr="00BE674E">
        <w:rPr>
          <w:rFonts w:ascii="仿宋" w:eastAsia="仿宋" w:hAnsi="仿宋" w:cs="仿宋" w:hint="eastAsia"/>
          <w:b/>
          <w:szCs w:val="21"/>
        </w:rPr>
        <w:t>直播录像：</w:t>
      </w:r>
      <w:r>
        <w:rPr>
          <w:rFonts w:ascii="仿宋" w:eastAsia="仿宋" w:hAnsi="仿宋" w:cs="仿宋" w:hint="eastAsia"/>
          <w:szCs w:val="21"/>
        </w:rPr>
        <w:t>用于处理直播录像文件，进行删除。</w:t>
      </w:r>
    </w:p>
    <w:p w:rsidR="00F80552" w:rsidRDefault="00F80552" w:rsidP="003F3EAB">
      <w:pPr>
        <w:spacing w:line="360" w:lineRule="auto"/>
        <w:jc w:val="left"/>
        <w:rPr>
          <w:rFonts w:ascii="仿宋" w:eastAsia="仿宋" w:hAnsi="仿宋" w:cs="仿宋"/>
          <w:szCs w:val="21"/>
        </w:rPr>
      </w:pPr>
      <w:r w:rsidRPr="00BE674E">
        <w:rPr>
          <w:rFonts w:ascii="仿宋" w:eastAsia="仿宋" w:hAnsi="仿宋" w:cs="仿宋" w:hint="eastAsia"/>
          <w:b/>
          <w:szCs w:val="21"/>
        </w:rPr>
        <w:t>7</w:t>
      </w:r>
      <w:r w:rsidR="007A35C3" w:rsidRPr="00BE674E">
        <w:rPr>
          <w:rFonts w:ascii="仿宋" w:eastAsia="仿宋" w:hAnsi="仿宋" w:cs="仿宋" w:hint="eastAsia"/>
          <w:b/>
          <w:szCs w:val="21"/>
        </w:rPr>
        <w:t>、</w:t>
      </w:r>
      <w:r w:rsidRPr="00BE674E">
        <w:rPr>
          <w:rFonts w:ascii="仿宋" w:eastAsia="仿宋" w:hAnsi="仿宋" w:cs="仿宋" w:hint="eastAsia"/>
          <w:b/>
          <w:szCs w:val="21"/>
        </w:rPr>
        <w:t>帮助与反馈：</w:t>
      </w:r>
      <w:r>
        <w:rPr>
          <w:rFonts w:ascii="仿宋" w:eastAsia="仿宋" w:hAnsi="仿宋" w:cs="仿宋" w:hint="eastAsia"/>
          <w:szCs w:val="21"/>
        </w:rPr>
        <w:t>用于解决你在使用过程中的问题。</w:t>
      </w:r>
    </w:p>
    <w:p w:rsidR="00F80552" w:rsidRDefault="00F80552" w:rsidP="003F3EAB">
      <w:pPr>
        <w:spacing w:line="360" w:lineRule="auto"/>
        <w:jc w:val="left"/>
        <w:rPr>
          <w:rFonts w:ascii="仿宋" w:eastAsia="仿宋" w:hAnsi="仿宋" w:cs="仿宋"/>
          <w:szCs w:val="21"/>
        </w:rPr>
      </w:pPr>
      <w:r w:rsidRPr="00BE674E">
        <w:rPr>
          <w:rFonts w:ascii="仿宋" w:eastAsia="仿宋" w:hAnsi="仿宋" w:cs="仿宋" w:hint="eastAsia"/>
          <w:b/>
          <w:szCs w:val="21"/>
        </w:rPr>
        <w:t>8</w:t>
      </w:r>
      <w:r w:rsidR="007A35C3" w:rsidRPr="00BE674E">
        <w:rPr>
          <w:rFonts w:ascii="仿宋" w:eastAsia="仿宋" w:hAnsi="仿宋" w:cs="仿宋" w:hint="eastAsia"/>
          <w:b/>
          <w:szCs w:val="21"/>
        </w:rPr>
        <w:t>、</w:t>
      </w:r>
      <w:r w:rsidRPr="00BE674E">
        <w:rPr>
          <w:rFonts w:ascii="仿宋" w:eastAsia="仿宋" w:hAnsi="仿宋" w:cs="仿宋" w:hint="eastAsia"/>
          <w:b/>
          <w:szCs w:val="21"/>
        </w:rPr>
        <w:t>关于：</w:t>
      </w:r>
      <w:r>
        <w:rPr>
          <w:rFonts w:ascii="仿宋" w:eastAsia="仿宋" w:hAnsi="仿宋" w:cs="仿宋" w:hint="eastAsia"/>
          <w:szCs w:val="21"/>
        </w:rPr>
        <w:t>升级与检查新的禾苗LIVE版本。</w:t>
      </w:r>
    </w:p>
    <w:p w:rsidR="00F80552" w:rsidRPr="00F80552" w:rsidRDefault="00F80552" w:rsidP="003F3EAB">
      <w:pPr>
        <w:spacing w:line="360" w:lineRule="auto"/>
        <w:jc w:val="left"/>
        <w:rPr>
          <w:rFonts w:ascii="仿宋" w:eastAsia="仿宋" w:hAnsi="仿宋" w:cs="仿宋"/>
          <w:szCs w:val="21"/>
        </w:rPr>
      </w:pPr>
      <w:r w:rsidRPr="00BE674E">
        <w:rPr>
          <w:rFonts w:ascii="仿宋" w:eastAsia="仿宋" w:hAnsi="仿宋" w:cs="仿宋" w:hint="eastAsia"/>
          <w:b/>
          <w:szCs w:val="21"/>
        </w:rPr>
        <w:t>9</w:t>
      </w:r>
      <w:r w:rsidR="007A35C3" w:rsidRPr="00BE674E">
        <w:rPr>
          <w:rFonts w:ascii="仿宋" w:eastAsia="仿宋" w:hAnsi="仿宋" w:cs="仿宋" w:hint="eastAsia"/>
          <w:b/>
          <w:szCs w:val="21"/>
        </w:rPr>
        <w:t>、</w:t>
      </w:r>
      <w:r w:rsidRPr="00BE674E">
        <w:rPr>
          <w:rFonts w:ascii="仿宋" w:eastAsia="仿宋" w:hAnsi="仿宋" w:cs="仿宋" w:hint="eastAsia"/>
          <w:b/>
          <w:szCs w:val="21"/>
        </w:rPr>
        <w:t xml:space="preserve"> 退出：</w:t>
      </w:r>
      <w:r>
        <w:rPr>
          <w:rFonts w:ascii="仿宋" w:eastAsia="仿宋" w:hAnsi="仿宋" w:cs="仿宋" w:hint="eastAsia"/>
          <w:szCs w:val="21"/>
        </w:rPr>
        <w:t>退出禾苗LIVE。</w:t>
      </w:r>
    </w:p>
    <w:p w:rsidR="006F246E" w:rsidRDefault="006F246E" w:rsidP="00B549A7">
      <w:pPr>
        <w:rPr>
          <w:rFonts w:ascii="微软雅黑" w:eastAsia="微软雅黑" w:hAnsi="微软雅黑" w:cs="微软雅黑"/>
          <w:b/>
          <w:sz w:val="32"/>
          <w:szCs w:val="32"/>
        </w:rPr>
      </w:pPr>
    </w:p>
    <w:p w:rsidR="00B61656" w:rsidRPr="00FF15F3" w:rsidRDefault="00B61656" w:rsidP="00B61656">
      <w:pPr>
        <w:rPr>
          <w:rFonts w:ascii="微软雅黑" w:eastAsia="微软雅黑" w:hAnsi="微软雅黑" w:cs="微软雅黑"/>
          <w:b/>
          <w:bCs/>
          <w:color w:val="000000" w:themeColor="text1"/>
          <w:sz w:val="32"/>
          <w:szCs w:val="32"/>
        </w:rPr>
      </w:pPr>
      <w:r>
        <w:rPr>
          <w:rFonts w:ascii="微软雅黑" w:eastAsia="微软雅黑" w:hAnsi="微软雅黑" w:cs="微软雅黑" w:hint="eastAsia"/>
          <w:b/>
          <w:color w:val="000000" w:themeColor="text1"/>
          <w:sz w:val="32"/>
          <w:szCs w:val="32"/>
        </w:rPr>
        <w:t>五</w:t>
      </w:r>
      <w:r w:rsidRPr="00FF15F3">
        <w:rPr>
          <w:rFonts w:ascii="微软雅黑" w:eastAsia="微软雅黑" w:hAnsi="微软雅黑" w:cs="微软雅黑" w:hint="eastAsia"/>
          <w:b/>
          <w:color w:val="000000" w:themeColor="text1"/>
          <w:sz w:val="32"/>
          <w:szCs w:val="32"/>
        </w:rPr>
        <w:t>、</w:t>
      </w:r>
      <w:r>
        <w:rPr>
          <w:rFonts w:ascii="微软雅黑" w:eastAsia="微软雅黑" w:hAnsi="微软雅黑" w:cs="微软雅黑" w:hint="eastAsia"/>
          <w:b/>
          <w:bCs/>
          <w:color w:val="000000" w:themeColor="text1"/>
          <w:sz w:val="32"/>
          <w:szCs w:val="32"/>
        </w:rPr>
        <w:t>技术参数</w:t>
      </w:r>
    </w:p>
    <w:p w:rsidR="00B61656" w:rsidRDefault="00B61656" w:rsidP="00B61656">
      <w:pPr>
        <w:widowControl/>
        <w:jc w:val="left"/>
        <w:rPr>
          <w:rFonts w:ascii="ˎ̥,Verdana,Arial" w:hAnsi="ˎ̥,Verdana,Arial" w:cs="宋体" w:hint="eastAsia"/>
          <w:color w:val="000000"/>
          <w:kern w:val="0"/>
          <w:sz w:val="18"/>
          <w:szCs w:val="18"/>
        </w:rPr>
      </w:pPr>
      <w:r>
        <w:rPr>
          <w:rFonts w:ascii="ˎ̥,Verdana,Arial" w:hAnsi="ˎ̥,Verdana,Arial" w:cs="宋体" w:hint="eastAsia"/>
          <w:color w:val="000000"/>
          <w:kern w:val="0"/>
          <w:sz w:val="18"/>
          <w:szCs w:val="18"/>
        </w:rPr>
        <w:t xml:space="preserve">  </w:t>
      </w:r>
      <w:r w:rsidRPr="00853CB7">
        <w:rPr>
          <w:rFonts w:ascii="ˎ̥,Verdana,Arial" w:hAnsi="ˎ̥,Verdana,Arial" w:cs="宋体"/>
          <w:color w:val="000000"/>
          <w:kern w:val="0"/>
          <w:sz w:val="18"/>
          <w:szCs w:val="18"/>
        </w:rPr>
        <w:t>输入</w:t>
      </w:r>
      <w:r>
        <w:rPr>
          <w:rFonts w:ascii="ˎ̥,Verdana,Arial" w:hAnsi="ˎ̥,Verdana,Arial" w:cs="宋体" w:hint="eastAsia"/>
          <w:color w:val="000000"/>
          <w:kern w:val="0"/>
          <w:sz w:val="18"/>
          <w:szCs w:val="18"/>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300"/>
      </w:tblGrid>
      <w:tr w:rsidR="00B61656" w:rsidRPr="00F72951" w:rsidTr="00C561C3">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视频</w:t>
            </w:r>
          </w:p>
        </w:tc>
        <w:tc>
          <w:tcPr>
            <w:tcW w:w="6300" w:type="dxa"/>
          </w:tcPr>
          <w:p w:rsidR="00B61656" w:rsidRPr="00F72951" w:rsidRDefault="00B61656" w:rsidP="00A14C9C">
            <w:pPr>
              <w:widowControl/>
              <w:jc w:val="left"/>
              <w:rPr>
                <w:rFonts w:ascii="ˎ̥,Verdana,Arial" w:hAnsi="ˎ̥,Verdana,Arial" w:cs="宋体" w:hint="eastAsia"/>
                <w:color w:val="000000"/>
                <w:kern w:val="0"/>
                <w:sz w:val="18"/>
                <w:szCs w:val="18"/>
              </w:rPr>
            </w:pPr>
            <w:r w:rsidRPr="00F72951">
              <w:rPr>
                <w:rFonts w:ascii="ˎ̥,Verdana,Arial" w:hAnsi="ˎ̥,Verdana,Arial" w:cs="宋体" w:hint="eastAsia"/>
                <w:color w:val="000000"/>
                <w:kern w:val="0"/>
                <w:sz w:val="18"/>
                <w:szCs w:val="18"/>
              </w:rPr>
              <w:t>HDMI</w:t>
            </w:r>
            <w:r w:rsidR="00A14C9C">
              <w:rPr>
                <w:rFonts w:ascii="ˎ̥,Verdana,Arial" w:hAnsi="ˎ̥,Verdana,Arial" w:cs="宋体" w:hint="eastAsia"/>
                <w:color w:val="000000"/>
                <w:kern w:val="0"/>
                <w:sz w:val="18"/>
                <w:szCs w:val="18"/>
              </w:rPr>
              <w:t xml:space="preserve"> 1.3   HDCP1.1</w:t>
            </w:r>
          </w:p>
        </w:tc>
      </w:tr>
      <w:tr w:rsidR="00B61656" w:rsidRPr="00F72951" w:rsidTr="00C561C3">
        <w:trPr>
          <w:trHeight w:val="56"/>
        </w:trPr>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HDMI</w:t>
            </w:r>
            <w:r w:rsidRPr="00F72951">
              <w:rPr>
                <w:rFonts w:ascii="ˎ̥,Verdana,Arial" w:hAnsi="ˎ̥,Verdana,Arial" w:cs="宋体"/>
                <w:color w:val="000000"/>
                <w:kern w:val="0"/>
                <w:sz w:val="18"/>
                <w:szCs w:val="18"/>
              </w:rPr>
              <w:t>分辨率</w:t>
            </w:r>
          </w:p>
        </w:tc>
        <w:tc>
          <w:tcPr>
            <w:tcW w:w="630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1920×1080_60i/60P</w:t>
            </w:r>
            <w:r w:rsidRPr="00F72951">
              <w:rPr>
                <w:rFonts w:ascii="ˎ̥,Verdana,Arial" w:hAnsi="ˎ̥,Verdana,Arial" w:cs="宋体" w:hint="eastAsia"/>
                <w:color w:val="000000"/>
                <w:kern w:val="0"/>
                <w:sz w:val="18"/>
                <w:szCs w:val="18"/>
              </w:rPr>
              <w:t>、</w:t>
            </w:r>
            <w:r w:rsidRPr="00F72951">
              <w:rPr>
                <w:rFonts w:ascii="ˎ̥,Verdana,Arial" w:hAnsi="ˎ̥,Verdana,Arial" w:cs="宋体"/>
                <w:color w:val="000000"/>
                <w:kern w:val="0"/>
                <w:sz w:val="18"/>
                <w:szCs w:val="18"/>
              </w:rPr>
              <w:t>1920×1080_50i</w:t>
            </w:r>
            <w:r w:rsidRPr="00F72951">
              <w:rPr>
                <w:rFonts w:ascii="ˎ̥,Verdana,Arial" w:hAnsi="ˎ̥,Verdana,Arial" w:cs="宋体" w:hint="eastAsia"/>
                <w:color w:val="000000"/>
                <w:kern w:val="0"/>
                <w:sz w:val="18"/>
                <w:szCs w:val="18"/>
              </w:rPr>
              <w:t>、</w:t>
            </w:r>
            <w:r w:rsidRPr="00F72951">
              <w:rPr>
                <w:rFonts w:ascii="ˎ̥,Verdana,Arial" w:hAnsi="ˎ̥,Verdana,Arial" w:cs="宋体"/>
                <w:color w:val="000000"/>
                <w:kern w:val="0"/>
                <w:sz w:val="18"/>
                <w:szCs w:val="18"/>
              </w:rPr>
              <w:t>1280×720_60p</w:t>
            </w:r>
            <w:r w:rsidRPr="00F72951">
              <w:rPr>
                <w:rFonts w:ascii="ˎ̥,Verdana,Arial" w:hAnsi="ˎ̥,Verdana,Arial" w:cs="宋体"/>
                <w:color w:val="000000"/>
                <w:kern w:val="0"/>
                <w:sz w:val="18"/>
                <w:szCs w:val="18"/>
              </w:rPr>
              <w:t>、</w:t>
            </w:r>
            <w:r w:rsidRPr="00F72951">
              <w:rPr>
                <w:rFonts w:ascii="ˎ̥,Verdana,Arial" w:hAnsi="ˎ̥,Verdana,Arial" w:cs="宋体"/>
                <w:color w:val="000000"/>
                <w:kern w:val="0"/>
                <w:sz w:val="18"/>
                <w:szCs w:val="18"/>
              </w:rPr>
              <w:t>1280×720_50p</w:t>
            </w:r>
            <w:r w:rsidRPr="00F72951">
              <w:rPr>
                <w:rFonts w:ascii="ˎ̥,Verdana,Arial" w:hAnsi="ˎ̥,Verdana,Arial" w:cs="宋体"/>
                <w:color w:val="000000"/>
                <w:kern w:val="0"/>
                <w:sz w:val="18"/>
                <w:szCs w:val="18"/>
              </w:rPr>
              <w:t>等</w:t>
            </w:r>
          </w:p>
        </w:tc>
      </w:tr>
      <w:tr w:rsidR="00B61656" w:rsidRPr="00F72951" w:rsidTr="00C561C3">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编码</w:t>
            </w:r>
          </w:p>
        </w:tc>
        <w:tc>
          <w:tcPr>
            <w:tcW w:w="6300" w:type="dxa"/>
          </w:tcPr>
          <w:p w:rsidR="00B61656" w:rsidRPr="00F72951" w:rsidRDefault="00B61656" w:rsidP="00A14C9C">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H.264</w:t>
            </w:r>
          </w:p>
        </w:tc>
      </w:tr>
      <w:tr w:rsidR="00B61656" w:rsidRPr="00F72951" w:rsidTr="00C561C3">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码率</w:t>
            </w:r>
          </w:p>
        </w:tc>
        <w:tc>
          <w:tcPr>
            <w:tcW w:w="630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宋体" w:hAnsi="宋体" w:cs="FrutigerNextLT-Light"/>
                <w:color w:val="231815"/>
                <w:kern w:val="0"/>
                <w:szCs w:val="21"/>
              </w:rPr>
              <w:t>16kb</w:t>
            </w:r>
            <w:r w:rsidRPr="00F72951">
              <w:rPr>
                <w:rFonts w:ascii="宋体" w:hAnsi="宋体" w:cs="FrutigerNextLT-Light" w:hint="eastAsia"/>
                <w:color w:val="231815"/>
                <w:kern w:val="0"/>
                <w:szCs w:val="21"/>
              </w:rPr>
              <w:t>p</w:t>
            </w:r>
            <w:r w:rsidRPr="00F72951">
              <w:rPr>
                <w:rFonts w:ascii="宋体" w:hAnsi="宋体" w:cs="FrutigerNextLT-Light"/>
                <w:color w:val="231815"/>
                <w:kern w:val="0"/>
                <w:szCs w:val="21"/>
              </w:rPr>
              <w:t>s</w:t>
            </w:r>
            <w:r w:rsidRPr="00F72951">
              <w:rPr>
                <w:rFonts w:ascii="宋体" w:hAnsi="宋体" w:cs="DenshanCSEG-Medium-?" w:hint="eastAsia"/>
                <w:color w:val="231815"/>
                <w:kern w:val="0"/>
                <w:szCs w:val="21"/>
              </w:rPr>
              <w:t>～</w:t>
            </w:r>
            <w:r w:rsidRPr="00F72951">
              <w:rPr>
                <w:rFonts w:ascii="宋体" w:hAnsi="宋体" w:cs="FrutigerNextLT-Light" w:hint="eastAsia"/>
                <w:color w:val="231815"/>
                <w:kern w:val="0"/>
                <w:szCs w:val="21"/>
              </w:rPr>
              <w:t>12</w:t>
            </w:r>
            <w:r w:rsidRPr="00F72951">
              <w:rPr>
                <w:rFonts w:ascii="宋体" w:hAnsi="宋体" w:cs="FrutigerNextLT-Light"/>
                <w:color w:val="231815"/>
                <w:kern w:val="0"/>
                <w:szCs w:val="21"/>
              </w:rPr>
              <w:t>Mb</w:t>
            </w:r>
            <w:r w:rsidRPr="00F72951">
              <w:rPr>
                <w:rFonts w:ascii="宋体" w:hAnsi="宋体" w:cs="FrutigerNextLT-Light" w:hint="eastAsia"/>
                <w:color w:val="231815"/>
                <w:kern w:val="0"/>
                <w:szCs w:val="21"/>
              </w:rPr>
              <w:t>p</w:t>
            </w:r>
            <w:r w:rsidRPr="00F72951">
              <w:rPr>
                <w:rFonts w:ascii="宋体" w:hAnsi="宋体" w:cs="FrutigerNextLT-Light"/>
                <w:color w:val="231815"/>
                <w:kern w:val="0"/>
                <w:szCs w:val="21"/>
              </w:rPr>
              <w:t>s</w:t>
            </w:r>
          </w:p>
        </w:tc>
      </w:tr>
      <w:tr w:rsidR="00B61656" w:rsidRPr="00F72951" w:rsidTr="00C561C3">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码率控制</w:t>
            </w:r>
          </w:p>
        </w:tc>
        <w:tc>
          <w:tcPr>
            <w:tcW w:w="6300" w:type="dxa"/>
          </w:tcPr>
          <w:p w:rsidR="00B61656" w:rsidRPr="00F72951" w:rsidRDefault="00B61656" w:rsidP="00A14C9C">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CBR</w:t>
            </w:r>
          </w:p>
        </w:tc>
      </w:tr>
    </w:tbl>
    <w:p w:rsidR="00B61656" w:rsidRDefault="00B61656" w:rsidP="00B61656">
      <w:pPr>
        <w:widowControl/>
        <w:jc w:val="left"/>
        <w:rPr>
          <w:rFonts w:ascii="ˎ̥,Verdana,Arial" w:hAnsi="ˎ̥,Verdana,Arial" w:cs="宋体" w:hint="eastAsia"/>
          <w:color w:val="000000"/>
          <w:kern w:val="0"/>
          <w:sz w:val="18"/>
          <w:szCs w:val="18"/>
        </w:rPr>
      </w:pPr>
    </w:p>
    <w:p w:rsidR="00B61656" w:rsidRDefault="00B61656" w:rsidP="00B61656">
      <w:pPr>
        <w:widowControl/>
        <w:jc w:val="left"/>
        <w:rPr>
          <w:rFonts w:ascii="ˎ̥,Verdana,Arial" w:hAnsi="ˎ̥,Verdana,Arial" w:cs="宋体" w:hint="eastAsia"/>
          <w:color w:val="000000"/>
          <w:kern w:val="0"/>
          <w:sz w:val="18"/>
          <w:szCs w:val="18"/>
        </w:rPr>
      </w:pPr>
      <w:r>
        <w:rPr>
          <w:rFonts w:ascii="ˎ̥,Verdana,Arial" w:hAnsi="ˎ̥,Verdana,Arial" w:cs="宋体" w:hint="eastAsia"/>
          <w:color w:val="000000"/>
          <w:kern w:val="0"/>
          <w:sz w:val="18"/>
          <w:szCs w:val="18"/>
        </w:rPr>
        <w:lastRenderedPageBreak/>
        <w:t xml:space="preserve">  </w:t>
      </w:r>
      <w:r>
        <w:rPr>
          <w:rFonts w:ascii="ˎ̥,Verdana,Arial" w:hAnsi="ˎ̥,Verdana,Arial" w:cs="宋体" w:hint="eastAsia"/>
          <w:color w:val="000000"/>
          <w:kern w:val="0"/>
          <w:sz w:val="18"/>
          <w:szCs w:val="18"/>
        </w:rPr>
        <w:t>音频：</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300"/>
      </w:tblGrid>
      <w:tr w:rsidR="00B61656" w:rsidRPr="00F72951" w:rsidTr="00C561C3">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编码</w:t>
            </w:r>
            <w:r w:rsidRPr="00F72951">
              <w:rPr>
                <w:rFonts w:ascii="ˎ̥,Verdana,Arial" w:hAnsi="ˎ̥,Verdana,Arial" w:cs="宋体" w:hint="eastAsia"/>
                <w:color w:val="000000"/>
                <w:kern w:val="0"/>
                <w:sz w:val="18"/>
                <w:szCs w:val="18"/>
              </w:rPr>
              <w:t>格式</w:t>
            </w:r>
          </w:p>
        </w:tc>
        <w:tc>
          <w:tcPr>
            <w:tcW w:w="6300" w:type="dxa"/>
          </w:tcPr>
          <w:p w:rsidR="00B61656" w:rsidRPr="00F72951" w:rsidRDefault="00B61656" w:rsidP="00A14C9C">
            <w:pPr>
              <w:widowControl/>
              <w:jc w:val="left"/>
              <w:rPr>
                <w:rFonts w:ascii="ˎ̥,Verdana,Arial" w:hAnsi="ˎ̥,Verdana,Arial" w:cs="宋体" w:hint="eastAsia"/>
                <w:color w:val="000000"/>
                <w:kern w:val="0"/>
                <w:sz w:val="18"/>
                <w:szCs w:val="18"/>
              </w:rPr>
            </w:pPr>
            <w:r w:rsidRPr="00F72951">
              <w:rPr>
                <w:rFonts w:ascii="ˎ̥,Verdana,Arial" w:hAnsi="ˎ̥,Verdana,Arial" w:cs="宋体" w:hint="eastAsia"/>
                <w:color w:val="000000"/>
                <w:kern w:val="0"/>
                <w:sz w:val="18"/>
                <w:szCs w:val="18"/>
              </w:rPr>
              <w:t>AAC</w:t>
            </w:r>
            <w:r w:rsidRPr="00F72951">
              <w:rPr>
                <w:rFonts w:ascii="ˎ̥,Verdana,Arial" w:hAnsi="ˎ̥,Verdana,Arial" w:cs="宋体" w:hint="eastAsia"/>
                <w:color w:val="000000"/>
                <w:kern w:val="0"/>
                <w:sz w:val="18"/>
                <w:szCs w:val="18"/>
              </w:rPr>
              <w:t>、</w:t>
            </w:r>
            <w:r w:rsidRPr="00F72951">
              <w:rPr>
                <w:rFonts w:ascii="ˎ̥,Verdana,Arial" w:hAnsi="ˎ̥,Verdana,Arial" w:cs="宋体" w:hint="eastAsia"/>
                <w:kern w:val="0"/>
                <w:sz w:val="18"/>
                <w:szCs w:val="18"/>
              </w:rPr>
              <w:t>支持外接音频</w:t>
            </w:r>
            <w:r w:rsidR="00A14C9C">
              <w:rPr>
                <w:rFonts w:ascii="ˎ̥,Verdana,Arial" w:hAnsi="ˎ̥,Verdana,Arial" w:cs="宋体" w:hint="eastAsia"/>
                <w:kern w:val="0"/>
                <w:sz w:val="18"/>
                <w:szCs w:val="18"/>
              </w:rPr>
              <w:t>、麦克风</w:t>
            </w:r>
            <w:r w:rsidRPr="00F72951">
              <w:rPr>
                <w:rFonts w:ascii="ˎ̥,Verdana,Arial" w:hAnsi="ˎ̥,Verdana,Arial" w:cs="宋体" w:hint="eastAsia"/>
                <w:kern w:val="0"/>
                <w:sz w:val="18"/>
                <w:szCs w:val="18"/>
              </w:rPr>
              <w:t>输入</w:t>
            </w:r>
          </w:p>
        </w:tc>
      </w:tr>
      <w:tr w:rsidR="00B61656" w:rsidRPr="00F72951" w:rsidTr="00C561C3">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采样率</w:t>
            </w:r>
          </w:p>
        </w:tc>
        <w:tc>
          <w:tcPr>
            <w:tcW w:w="6300" w:type="dxa"/>
          </w:tcPr>
          <w:p w:rsidR="00B61656" w:rsidRPr="00F72951" w:rsidRDefault="00A14C9C" w:rsidP="00C561C3">
            <w:pPr>
              <w:widowControl/>
              <w:jc w:val="left"/>
              <w:rPr>
                <w:rFonts w:ascii="ˎ̥,Verdana,Arial" w:hAnsi="ˎ̥,Verdana,Arial" w:cs="宋体" w:hint="eastAsia"/>
                <w:color w:val="000000"/>
                <w:kern w:val="0"/>
                <w:sz w:val="18"/>
                <w:szCs w:val="18"/>
              </w:rPr>
            </w:pPr>
            <w:r>
              <w:rPr>
                <w:rFonts w:ascii="ˎ̥,Verdana,Arial" w:hAnsi="ˎ̥,Verdana,Arial" w:cs="宋体" w:hint="eastAsia"/>
                <w:color w:val="000000"/>
                <w:kern w:val="0"/>
                <w:sz w:val="18"/>
                <w:szCs w:val="18"/>
              </w:rPr>
              <w:t>48</w:t>
            </w:r>
            <w:r w:rsidR="00B61656" w:rsidRPr="00F72951">
              <w:rPr>
                <w:rFonts w:ascii="ˎ̥,Verdana,Arial" w:hAnsi="ˎ̥,Verdana,Arial" w:cs="宋体" w:hint="eastAsia"/>
                <w:color w:val="000000"/>
                <w:kern w:val="0"/>
                <w:sz w:val="18"/>
                <w:szCs w:val="18"/>
              </w:rPr>
              <w:t>K  44.1K</w:t>
            </w:r>
          </w:p>
        </w:tc>
      </w:tr>
      <w:tr w:rsidR="00B61656" w:rsidRPr="00F72951" w:rsidTr="00C561C3">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hint="eastAsia"/>
                <w:color w:val="000000"/>
                <w:kern w:val="0"/>
                <w:sz w:val="18"/>
                <w:szCs w:val="18"/>
              </w:rPr>
              <w:t>比特率</w:t>
            </w:r>
          </w:p>
        </w:tc>
        <w:tc>
          <w:tcPr>
            <w:tcW w:w="6300" w:type="dxa"/>
          </w:tcPr>
          <w:p w:rsidR="00B61656" w:rsidRPr="00F72951" w:rsidRDefault="00B61656" w:rsidP="00A14C9C">
            <w:pPr>
              <w:widowControl/>
              <w:jc w:val="left"/>
              <w:rPr>
                <w:rFonts w:ascii="ˎ̥,Verdana,Arial" w:hAnsi="ˎ̥,Verdana,Arial" w:cs="宋体" w:hint="eastAsia"/>
                <w:color w:val="000000"/>
                <w:kern w:val="0"/>
                <w:sz w:val="18"/>
                <w:szCs w:val="18"/>
              </w:rPr>
            </w:pPr>
            <w:r w:rsidRPr="00F72951">
              <w:rPr>
                <w:rFonts w:ascii="ˎ̥,Verdana,Arial" w:hAnsi="ˎ̥,Verdana,Arial" w:cs="宋体" w:hint="eastAsia"/>
                <w:color w:val="000000"/>
                <w:kern w:val="0"/>
                <w:sz w:val="18"/>
                <w:szCs w:val="18"/>
              </w:rPr>
              <w:t>128K</w:t>
            </w:r>
          </w:p>
        </w:tc>
      </w:tr>
      <w:tr w:rsidR="00B61656" w:rsidRPr="00F72951" w:rsidTr="00C561C3">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采样精度</w:t>
            </w:r>
          </w:p>
        </w:tc>
        <w:tc>
          <w:tcPr>
            <w:tcW w:w="630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24 bit</w:t>
            </w:r>
          </w:p>
        </w:tc>
      </w:tr>
      <w:tr w:rsidR="00B61656" w:rsidRPr="00F72951" w:rsidTr="00C561C3">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hint="eastAsia"/>
                <w:color w:val="000000"/>
                <w:kern w:val="0"/>
                <w:sz w:val="18"/>
                <w:szCs w:val="18"/>
              </w:rPr>
              <w:t>码率</w:t>
            </w:r>
          </w:p>
        </w:tc>
        <w:tc>
          <w:tcPr>
            <w:tcW w:w="630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64Kb/s~384Kb/s</w:t>
            </w:r>
          </w:p>
        </w:tc>
      </w:tr>
    </w:tbl>
    <w:p w:rsidR="00B61656" w:rsidRDefault="00B61656" w:rsidP="00B61656">
      <w:pPr>
        <w:widowControl/>
        <w:jc w:val="left"/>
        <w:rPr>
          <w:rFonts w:ascii="ˎ̥,Verdana,Arial" w:hAnsi="ˎ̥,Verdana,Arial" w:cs="宋体" w:hint="eastAsia"/>
          <w:color w:val="000000"/>
          <w:kern w:val="0"/>
          <w:sz w:val="18"/>
          <w:szCs w:val="18"/>
        </w:rPr>
      </w:pPr>
    </w:p>
    <w:p w:rsidR="00B61656" w:rsidRDefault="00B61656" w:rsidP="00B61656">
      <w:pPr>
        <w:widowControl/>
        <w:jc w:val="left"/>
        <w:rPr>
          <w:rFonts w:ascii="ˎ̥,Verdana,Arial" w:hAnsi="ˎ̥,Verdana,Arial" w:cs="宋体" w:hint="eastAsia"/>
          <w:color w:val="000000"/>
          <w:kern w:val="0"/>
          <w:sz w:val="18"/>
          <w:szCs w:val="18"/>
        </w:rPr>
      </w:pPr>
      <w:r>
        <w:rPr>
          <w:rFonts w:ascii="ˎ̥,Verdana,Arial" w:hAnsi="ˎ̥,Verdana,Arial" w:cs="宋体" w:hint="eastAsia"/>
          <w:color w:val="000000"/>
          <w:kern w:val="0"/>
          <w:sz w:val="18"/>
          <w:szCs w:val="18"/>
        </w:rPr>
        <w:t xml:space="preserve">  </w:t>
      </w:r>
      <w:r w:rsidRPr="00853CB7">
        <w:rPr>
          <w:rFonts w:ascii="ˎ̥,Verdana,Arial" w:hAnsi="ˎ̥,Verdana,Arial" w:cs="宋体"/>
          <w:color w:val="000000"/>
          <w:kern w:val="0"/>
          <w:sz w:val="18"/>
          <w:szCs w:val="18"/>
        </w:rPr>
        <w:t>通用</w:t>
      </w:r>
      <w:r>
        <w:rPr>
          <w:rFonts w:ascii="ˎ̥,Verdana,Arial" w:hAnsi="ˎ̥,Verdana,Arial" w:cs="宋体" w:hint="eastAsia"/>
          <w:color w:val="000000"/>
          <w:kern w:val="0"/>
          <w:sz w:val="18"/>
          <w:szCs w:val="18"/>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6300"/>
      </w:tblGrid>
      <w:tr w:rsidR="00B61656" w:rsidRPr="00F72951" w:rsidTr="00C561C3">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尺寸</w:t>
            </w:r>
          </w:p>
        </w:tc>
        <w:tc>
          <w:tcPr>
            <w:tcW w:w="6300" w:type="dxa"/>
          </w:tcPr>
          <w:p w:rsidR="00B61656" w:rsidRPr="00F72951" w:rsidRDefault="00A14C9C" w:rsidP="00A14C9C">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 xml:space="preserve"> </w:t>
            </w:r>
            <w:r w:rsidR="00B61656" w:rsidRPr="00F72951">
              <w:rPr>
                <w:rFonts w:ascii="ˎ̥,Verdana,Arial" w:hAnsi="ˎ̥,Verdana,Arial" w:cs="宋体"/>
                <w:color w:val="000000"/>
                <w:kern w:val="0"/>
                <w:sz w:val="18"/>
                <w:szCs w:val="18"/>
              </w:rPr>
              <w:t>(</w:t>
            </w:r>
            <w:r w:rsidR="00B61656" w:rsidRPr="00F72951">
              <w:rPr>
                <w:rFonts w:ascii="ˎ̥,Verdana,Arial" w:hAnsi="ˎ̥,Verdana,Arial" w:cs="宋体"/>
                <w:color w:val="000000"/>
                <w:kern w:val="0"/>
                <w:sz w:val="18"/>
                <w:szCs w:val="18"/>
              </w:rPr>
              <w:t>宽</w:t>
            </w:r>
            <w:r w:rsidR="00B61656" w:rsidRPr="00F72951">
              <w:rPr>
                <w:rFonts w:ascii="ˎ̥,Verdana,Arial" w:hAnsi="ˎ̥,Verdana,Arial" w:cs="宋体"/>
                <w:color w:val="000000"/>
                <w:kern w:val="0"/>
                <w:sz w:val="18"/>
                <w:szCs w:val="18"/>
              </w:rPr>
              <w:t>x</w:t>
            </w:r>
            <w:r w:rsidR="00B61656" w:rsidRPr="00F72951">
              <w:rPr>
                <w:rFonts w:ascii="ˎ̥,Verdana,Arial" w:hAnsi="ˎ̥,Verdana,Arial" w:cs="宋体"/>
                <w:color w:val="000000"/>
                <w:kern w:val="0"/>
                <w:sz w:val="18"/>
                <w:szCs w:val="18"/>
              </w:rPr>
              <w:t>长</w:t>
            </w:r>
            <w:r w:rsidR="00B61656" w:rsidRPr="00F72951">
              <w:rPr>
                <w:rFonts w:ascii="ˎ̥,Verdana,Arial" w:hAnsi="ˎ̥,Verdana,Arial" w:cs="宋体"/>
                <w:color w:val="000000"/>
                <w:kern w:val="0"/>
                <w:sz w:val="18"/>
                <w:szCs w:val="18"/>
              </w:rPr>
              <w:t>x</w:t>
            </w:r>
            <w:r w:rsidR="00B61656" w:rsidRPr="00F72951">
              <w:rPr>
                <w:rFonts w:ascii="ˎ̥,Verdana,Arial" w:hAnsi="ˎ̥,Verdana,Arial" w:cs="宋体"/>
                <w:color w:val="000000"/>
                <w:kern w:val="0"/>
                <w:sz w:val="18"/>
                <w:szCs w:val="18"/>
              </w:rPr>
              <w:t>高</w:t>
            </w:r>
            <w:r w:rsidR="00B61656" w:rsidRPr="00F72951">
              <w:rPr>
                <w:rFonts w:ascii="ˎ̥,Verdana,Arial" w:hAnsi="ˎ̥,Verdana,Arial" w:cs="宋体"/>
                <w:color w:val="000000"/>
                <w:kern w:val="0"/>
                <w:sz w:val="18"/>
                <w:szCs w:val="18"/>
              </w:rPr>
              <w:t>)</w:t>
            </w:r>
            <w:r w:rsidR="00B61656" w:rsidRPr="00F72951">
              <w:rPr>
                <w:rFonts w:ascii="ˎ̥,Verdana,Arial" w:hAnsi="ˎ̥,Verdana,Arial" w:cs="宋体" w:hint="eastAsia"/>
                <w:color w:val="000000"/>
                <w:kern w:val="0"/>
                <w:sz w:val="18"/>
                <w:szCs w:val="18"/>
              </w:rPr>
              <w:t xml:space="preserve"> </w:t>
            </w:r>
            <w:r w:rsidRPr="00A14C9C">
              <w:rPr>
                <w:rFonts w:ascii="ˎ̥,Verdana,Arial" w:hAnsi="ˎ̥,Verdana,Arial" w:cs="宋体" w:hint="eastAsia"/>
                <w:kern w:val="0"/>
                <w:sz w:val="18"/>
                <w:szCs w:val="18"/>
              </w:rPr>
              <w:t>HN-HLS01-Pro</w:t>
            </w:r>
            <w:r>
              <w:rPr>
                <w:rFonts w:ascii="ˎ̥,Verdana,Arial" w:hAnsi="ˎ̥,Verdana,Arial" w:cs="宋体" w:hint="eastAsia"/>
                <w:kern w:val="0"/>
                <w:sz w:val="18"/>
                <w:szCs w:val="18"/>
              </w:rPr>
              <w:t>二代</w:t>
            </w:r>
            <w:r w:rsidRPr="00A14C9C">
              <w:rPr>
                <w:rFonts w:ascii="ˎ̥,Verdana,Arial" w:hAnsi="ˎ̥,Verdana,Arial" w:cs="宋体" w:hint="eastAsia"/>
                <w:kern w:val="0"/>
                <w:sz w:val="18"/>
                <w:szCs w:val="18"/>
              </w:rPr>
              <w:t>编码棒</w:t>
            </w:r>
            <w:r w:rsidR="00B61656">
              <w:rPr>
                <w:rFonts w:ascii="ˎ̥,Verdana,Arial" w:hAnsi="ˎ̥,Verdana,Arial" w:cs="宋体" w:hint="eastAsia"/>
                <w:kern w:val="0"/>
                <w:sz w:val="18"/>
                <w:szCs w:val="18"/>
              </w:rPr>
              <w:t>：</w:t>
            </w:r>
            <w:r w:rsidR="00B61656">
              <w:rPr>
                <w:rFonts w:ascii="ˎ̥,Verdana,Arial" w:hAnsi="ˎ̥,Verdana,Arial" w:cs="宋体" w:hint="eastAsia"/>
                <w:kern w:val="0"/>
                <w:sz w:val="18"/>
                <w:szCs w:val="18"/>
              </w:rPr>
              <w:t>66</w:t>
            </w:r>
            <w:r w:rsidR="00B61656" w:rsidRPr="00F72951">
              <w:rPr>
                <w:rFonts w:ascii="ˎ̥,Verdana,Arial" w:hAnsi="ˎ̥,Verdana,Arial" w:cs="宋体" w:hint="eastAsia"/>
                <w:kern w:val="0"/>
                <w:sz w:val="18"/>
                <w:szCs w:val="18"/>
              </w:rPr>
              <w:t>*</w:t>
            </w:r>
            <w:r w:rsidR="00B61656">
              <w:rPr>
                <w:rFonts w:ascii="ˎ̥,Verdana,Arial" w:hAnsi="ˎ̥,Verdana,Arial" w:cs="宋体" w:hint="eastAsia"/>
                <w:kern w:val="0"/>
                <w:sz w:val="18"/>
                <w:szCs w:val="18"/>
              </w:rPr>
              <w:t>3</w:t>
            </w:r>
            <w:r>
              <w:rPr>
                <w:rFonts w:ascii="ˎ̥,Verdana,Arial" w:hAnsi="ˎ̥,Verdana,Arial" w:cs="宋体" w:hint="eastAsia"/>
                <w:kern w:val="0"/>
                <w:sz w:val="18"/>
                <w:szCs w:val="18"/>
              </w:rPr>
              <w:t>1</w:t>
            </w:r>
            <w:r w:rsidR="00B61656" w:rsidRPr="00F72951">
              <w:rPr>
                <w:rFonts w:ascii="ˎ̥,Verdana,Arial" w:hAnsi="ˎ̥,Verdana,Arial" w:cs="宋体" w:hint="eastAsia"/>
                <w:kern w:val="0"/>
                <w:sz w:val="18"/>
                <w:szCs w:val="18"/>
              </w:rPr>
              <w:t>*</w:t>
            </w:r>
            <w:r w:rsidR="00B61656">
              <w:rPr>
                <w:rFonts w:ascii="ˎ̥,Verdana,Arial" w:hAnsi="ˎ̥,Verdana,Arial" w:cs="宋体" w:hint="eastAsia"/>
                <w:kern w:val="0"/>
                <w:sz w:val="18"/>
                <w:szCs w:val="18"/>
              </w:rPr>
              <w:t>10</w:t>
            </w:r>
            <w:r>
              <w:rPr>
                <w:rFonts w:ascii="ˎ̥,Verdana,Arial" w:hAnsi="ˎ̥,Verdana,Arial" w:cs="宋体" w:hint="eastAsia"/>
                <w:kern w:val="0"/>
                <w:sz w:val="18"/>
                <w:szCs w:val="18"/>
              </w:rPr>
              <w:t>0.5</w:t>
            </w:r>
            <w:r w:rsidR="00B61656" w:rsidRPr="00F72951">
              <w:rPr>
                <w:rFonts w:ascii="ˎ̥,Verdana,Arial" w:hAnsi="ˎ̥,Verdana,Arial" w:cs="宋体" w:hint="eastAsia"/>
                <w:kern w:val="0"/>
                <w:sz w:val="18"/>
                <w:szCs w:val="18"/>
              </w:rPr>
              <w:t>mm</w:t>
            </w:r>
          </w:p>
        </w:tc>
      </w:tr>
      <w:tr w:rsidR="00B61656" w:rsidRPr="00F72951" w:rsidTr="00C561C3">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hint="eastAsia"/>
                <w:color w:val="000000"/>
                <w:kern w:val="0"/>
                <w:sz w:val="18"/>
                <w:szCs w:val="18"/>
              </w:rPr>
              <w:t>重量</w:t>
            </w:r>
          </w:p>
        </w:tc>
        <w:tc>
          <w:tcPr>
            <w:tcW w:w="6300" w:type="dxa"/>
          </w:tcPr>
          <w:p w:rsidR="00B61656" w:rsidRPr="00F72951" w:rsidRDefault="00B61656" w:rsidP="00A14C9C">
            <w:pPr>
              <w:widowControl/>
              <w:jc w:val="left"/>
              <w:rPr>
                <w:rFonts w:ascii="ˎ̥,Verdana,Arial" w:hAnsi="ˎ̥,Verdana,Arial" w:cs="宋体" w:hint="eastAsia"/>
                <w:color w:val="000000"/>
                <w:kern w:val="0"/>
                <w:sz w:val="18"/>
                <w:szCs w:val="18"/>
              </w:rPr>
            </w:pPr>
            <w:r>
              <w:rPr>
                <w:rFonts w:ascii="ˎ̥,Verdana,Arial" w:hAnsi="ˎ̥,Verdana,Arial" w:cs="宋体" w:hint="eastAsia"/>
                <w:color w:val="000000"/>
                <w:kern w:val="0"/>
                <w:sz w:val="18"/>
                <w:szCs w:val="18"/>
              </w:rPr>
              <w:t xml:space="preserve">  </w:t>
            </w:r>
            <w:r w:rsidR="00A14C9C" w:rsidRPr="00A14C9C">
              <w:rPr>
                <w:rFonts w:ascii="ˎ̥,Verdana,Arial" w:hAnsi="ˎ̥,Verdana,Arial" w:cs="宋体" w:hint="eastAsia"/>
                <w:kern w:val="0"/>
                <w:sz w:val="18"/>
                <w:szCs w:val="18"/>
              </w:rPr>
              <w:t>HN-HLS01-Pro</w:t>
            </w:r>
            <w:r w:rsidR="00A14C9C">
              <w:rPr>
                <w:rFonts w:ascii="ˎ̥,Verdana,Arial" w:hAnsi="ˎ̥,Verdana,Arial" w:cs="宋体" w:hint="eastAsia"/>
                <w:kern w:val="0"/>
                <w:sz w:val="18"/>
                <w:szCs w:val="18"/>
              </w:rPr>
              <w:t>二代</w:t>
            </w:r>
            <w:r w:rsidR="00A14C9C" w:rsidRPr="00A14C9C">
              <w:rPr>
                <w:rFonts w:ascii="ˎ̥,Verdana,Arial" w:hAnsi="ˎ̥,Verdana,Arial" w:cs="宋体" w:hint="eastAsia"/>
                <w:kern w:val="0"/>
                <w:sz w:val="18"/>
                <w:szCs w:val="18"/>
              </w:rPr>
              <w:t>编码棒</w:t>
            </w:r>
            <w:r w:rsidRPr="00F72951">
              <w:rPr>
                <w:rFonts w:ascii="ˎ̥,Verdana,Arial" w:hAnsi="ˎ̥,Verdana,Arial" w:cs="宋体" w:hint="eastAsia"/>
                <w:color w:val="000000"/>
                <w:kern w:val="0"/>
                <w:sz w:val="18"/>
                <w:szCs w:val="18"/>
              </w:rPr>
              <w:t>单台</w:t>
            </w:r>
            <w:r w:rsidRPr="00F72951">
              <w:rPr>
                <w:rFonts w:ascii="ˎ̥,Verdana,Arial" w:hAnsi="ˎ̥,Verdana,Arial" w:cs="宋体" w:hint="eastAsia"/>
                <w:color w:val="000000"/>
                <w:kern w:val="0"/>
                <w:sz w:val="18"/>
                <w:szCs w:val="18"/>
              </w:rPr>
              <w:t>0.</w:t>
            </w:r>
            <w:r w:rsidR="00A14C9C">
              <w:rPr>
                <w:rFonts w:ascii="ˎ̥,Verdana,Arial" w:hAnsi="ˎ̥,Verdana,Arial" w:cs="宋体" w:hint="eastAsia"/>
                <w:color w:val="000000"/>
                <w:kern w:val="0"/>
                <w:sz w:val="18"/>
                <w:szCs w:val="18"/>
              </w:rPr>
              <w:t>25</w:t>
            </w:r>
            <w:r w:rsidRPr="00F72951">
              <w:rPr>
                <w:rFonts w:ascii="ˎ̥,Verdana,Arial" w:hAnsi="ˎ̥,Verdana,Arial" w:cs="宋体" w:hint="eastAsia"/>
                <w:color w:val="000000"/>
                <w:kern w:val="0"/>
                <w:sz w:val="18"/>
                <w:szCs w:val="18"/>
              </w:rPr>
              <w:t xml:space="preserve">KG </w:t>
            </w:r>
            <w:r w:rsidRPr="00F72951">
              <w:rPr>
                <w:rFonts w:ascii="ˎ̥,Verdana,Arial" w:hAnsi="ˎ̥,Verdana,Arial" w:cs="宋体" w:hint="eastAsia"/>
                <w:color w:val="000000"/>
                <w:kern w:val="0"/>
                <w:sz w:val="18"/>
                <w:szCs w:val="18"/>
              </w:rPr>
              <w:t>包装重量：</w:t>
            </w:r>
            <w:r>
              <w:rPr>
                <w:rFonts w:ascii="ˎ̥,Verdana,Arial" w:hAnsi="ˎ̥,Verdana,Arial" w:cs="宋体" w:hint="eastAsia"/>
                <w:color w:val="000000"/>
                <w:kern w:val="0"/>
                <w:sz w:val="18"/>
                <w:szCs w:val="18"/>
              </w:rPr>
              <w:t>1</w:t>
            </w:r>
            <w:r w:rsidRPr="00F72951">
              <w:rPr>
                <w:rFonts w:ascii="ˎ̥,Verdana,Arial" w:hAnsi="ˎ̥,Verdana,Arial" w:cs="宋体" w:hint="eastAsia"/>
                <w:color w:val="000000"/>
                <w:kern w:val="0"/>
                <w:sz w:val="18"/>
                <w:szCs w:val="18"/>
              </w:rPr>
              <w:t>KG</w:t>
            </w:r>
          </w:p>
        </w:tc>
      </w:tr>
      <w:tr w:rsidR="00B61656" w:rsidRPr="00F72951" w:rsidTr="00C561C3">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温度范围</w:t>
            </w:r>
          </w:p>
        </w:tc>
        <w:tc>
          <w:tcPr>
            <w:tcW w:w="630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0~</w:t>
            </w:r>
            <w:smartTag w:uri="urn:schemas-microsoft-com:office:smarttags" w:element="chmetcnv">
              <w:smartTagPr>
                <w:attr w:name="TCSC" w:val="0"/>
                <w:attr w:name="NumberType" w:val="1"/>
                <w:attr w:name="Negative" w:val="False"/>
                <w:attr w:name="HasSpace" w:val="False"/>
                <w:attr w:name="SourceValue" w:val="45"/>
                <w:attr w:name="UnitName" w:val="℃"/>
              </w:smartTagPr>
              <w:r w:rsidRPr="00F72951">
                <w:rPr>
                  <w:rFonts w:ascii="ˎ̥,Verdana,Arial" w:hAnsi="ˎ̥,Verdana,Arial" w:cs="宋体"/>
                  <w:color w:val="000000"/>
                  <w:kern w:val="0"/>
                  <w:sz w:val="18"/>
                  <w:szCs w:val="18"/>
                </w:rPr>
                <w:t>45</w:t>
              </w:r>
              <w:r w:rsidRPr="00F72951">
                <w:rPr>
                  <w:rFonts w:ascii="宋体" w:hAnsi="宋体" w:cs="宋体"/>
                  <w:color w:val="000000"/>
                  <w:kern w:val="0"/>
                  <w:sz w:val="18"/>
                  <w:szCs w:val="18"/>
                </w:rPr>
                <w:t>℃</w:t>
              </w:r>
            </w:smartTag>
            <w:r w:rsidRPr="00F72951">
              <w:rPr>
                <w:color w:val="000000"/>
                <w:kern w:val="0"/>
                <w:sz w:val="18"/>
                <w:szCs w:val="18"/>
              </w:rPr>
              <w:t>(</w:t>
            </w:r>
            <w:r w:rsidRPr="00F72951">
              <w:rPr>
                <w:rFonts w:ascii="ˎ̥,Verdana,Arial" w:hAnsi="ˎ̥,Verdana,Arial" w:cs="宋体"/>
                <w:color w:val="000000"/>
                <w:kern w:val="0"/>
                <w:sz w:val="18"/>
                <w:szCs w:val="18"/>
              </w:rPr>
              <w:t>工作</w:t>
            </w:r>
            <w:r w:rsidRPr="00F72951">
              <w:rPr>
                <w:rFonts w:ascii="ˎ̥,Verdana,Arial" w:hAnsi="ˎ̥,Verdana,Arial" w:cs="宋体"/>
                <w:color w:val="000000"/>
                <w:kern w:val="0"/>
                <w:sz w:val="18"/>
                <w:szCs w:val="18"/>
              </w:rPr>
              <w:t>)</w:t>
            </w:r>
            <w:r w:rsidRPr="00F72951">
              <w:rPr>
                <w:rFonts w:ascii="ˎ̥,Verdana,Arial" w:hAnsi="ˎ̥,Verdana,Arial" w:cs="宋体"/>
                <w:color w:val="000000"/>
                <w:kern w:val="0"/>
                <w:sz w:val="18"/>
                <w:szCs w:val="18"/>
              </w:rPr>
              <w:t>，</w:t>
            </w:r>
            <w:r w:rsidRPr="00F72951">
              <w:rPr>
                <w:rFonts w:ascii="ˎ̥,Verdana,Arial" w:hAnsi="ˎ̥,Verdana,Arial" w:cs="宋体"/>
                <w:color w:val="000000"/>
                <w:kern w:val="0"/>
                <w:sz w:val="18"/>
                <w:szCs w:val="18"/>
              </w:rPr>
              <w:t>-20~</w:t>
            </w:r>
            <w:smartTag w:uri="urn:schemas-microsoft-com:office:smarttags" w:element="chmetcnv">
              <w:smartTagPr>
                <w:attr w:name="TCSC" w:val="0"/>
                <w:attr w:name="NumberType" w:val="1"/>
                <w:attr w:name="Negative" w:val="False"/>
                <w:attr w:name="HasSpace" w:val="False"/>
                <w:attr w:name="SourceValue" w:val="80"/>
                <w:attr w:name="UnitName" w:val="℃"/>
              </w:smartTagPr>
              <w:r w:rsidRPr="00F72951">
                <w:rPr>
                  <w:rFonts w:ascii="ˎ̥,Verdana,Arial" w:hAnsi="ˎ̥,Verdana,Arial" w:cs="宋体"/>
                  <w:color w:val="000000"/>
                  <w:kern w:val="0"/>
                  <w:sz w:val="18"/>
                  <w:szCs w:val="18"/>
                </w:rPr>
                <w:t>80</w:t>
              </w:r>
              <w:r w:rsidRPr="00F72951">
                <w:rPr>
                  <w:rFonts w:ascii="宋体" w:hAnsi="宋体" w:cs="宋体"/>
                  <w:color w:val="000000"/>
                  <w:kern w:val="0"/>
                  <w:sz w:val="18"/>
                  <w:szCs w:val="18"/>
                </w:rPr>
                <w:t>℃</w:t>
              </w:r>
            </w:smartTag>
            <w:r w:rsidRPr="00F72951">
              <w:rPr>
                <w:color w:val="000000"/>
                <w:kern w:val="0"/>
                <w:sz w:val="18"/>
                <w:szCs w:val="18"/>
              </w:rPr>
              <w:t>(</w:t>
            </w:r>
            <w:r w:rsidRPr="00F72951">
              <w:rPr>
                <w:rFonts w:ascii="ˎ̥,Verdana,Arial" w:hAnsi="ˎ̥,Verdana,Arial" w:cs="宋体"/>
                <w:color w:val="000000"/>
                <w:kern w:val="0"/>
                <w:sz w:val="18"/>
                <w:szCs w:val="18"/>
              </w:rPr>
              <w:t>存储</w:t>
            </w:r>
            <w:r w:rsidRPr="00F72951">
              <w:rPr>
                <w:rFonts w:ascii="ˎ̥,Verdana,Arial" w:hAnsi="ˎ̥,Verdana,Arial" w:cs="宋体"/>
                <w:color w:val="000000"/>
                <w:kern w:val="0"/>
                <w:sz w:val="18"/>
                <w:szCs w:val="18"/>
              </w:rPr>
              <w:t>)</w:t>
            </w:r>
          </w:p>
        </w:tc>
      </w:tr>
      <w:tr w:rsidR="00B61656" w:rsidRPr="00F72951" w:rsidTr="00C561C3">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电源</w:t>
            </w:r>
          </w:p>
        </w:tc>
        <w:tc>
          <w:tcPr>
            <w:tcW w:w="630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hint="eastAsia"/>
                <w:color w:val="000000"/>
                <w:kern w:val="0"/>
                <w:sz w:val="18"/>
                <w:szCs w:val="18"/>
              </w:rPr>
              <w:t>电池供电</w:t>
            </w:r>
            <w:r w:rsidRPr="00F72951">
              <w:rPr>
                <w:rFonts w:ascii="ˎ̥,Verdana,Arial" w:hAnsi="ˎ̥,Verdana,Arial" w:cs="宋体" w:hint="eastAsia"/>
                <w:color w:val="000000"/>
                <w:kern w:val="0"/>
                <w:sz w:val="18"/>
                <w:szCs w:val="18"/>
              </w:rPr>
              <w:t xml:space="preserve"> </w:t>
            </w:r>
            <w:r w:rsidRPr="00F72951">
              <w:rPr>
                <w:rFonts w:ascii="ˎ̥,Verdana,Arial" w:hAnsi="ˎ̥,Verdana,Arial" w:cs="宋体" w:hint="eastAsia"/>
                <w:color w:val="000000"/>
                <w:kern w:val="0"/>
                <w:sz w:val="18"/>
                <w:szCs w:val="18"/>
              </w:rPr>
              <w:t>充电电压</w:t>
            </w:r>
            <w:r w:rsidRPr="00F72951">
              <w:rPr>
                <w:rFonts w:ascii="ˎ̥,Verdana,Arial" w:hAnsi="ˎ̥,Verdana,Arial" w:cs="宋体" w:hint="eastAsia"/>
                <w:color w:val="000000"/>
                <w:kern w:val="0"/>
                <w:sz w:val="18"/>
                <w:szCs w:val="18"/>
              </w:rPr>
              <w:t>5V/</w:t>
            </w:r>
            <w:smartTag w:uri="urn:schemas-microsoft-com:office:smarttags" w:element="chmetcnv">
              <w:smartTagPr>
                <w:attr w:name="TCSC" w:val="0"/>
                <w:attr w:name="NumberType" w:val="1"/>
                <w:attr w:name="Negative" w:val="False"/>
                <w:attr w:name="HasSpace" w:val="False"/>
                <w:attr w:name="SourceValue" w:val="2"/>
                <w:attr w:name="UnitName" w:val="a"/>
              </w:smartTagPr>
              <w:r w:rsidRPr="00F72951">
                <w:rPr>
                  <w:rFonts w:ascii="ˎ̥,Verdana,Arial" w:hAnsi="ˎ̥,Verdana,Arial" w:cs="宋体" w:hint="eastAsia"/>
                  <w:color w:val="000000"/>
                  <w:kern w:val="0"/>
                  <w:sz w:val="18"/>
                  <w:szCs w:val="18"/>
                </w:rPr>
                <w:t>2A</w:t>
              </w:r>
            </w:smartTag>
          </w:p>
        </w:tc>
      </w:tr>
      <w:tr w:rsidR="00B61656" w:rsidRPr="00F72951" w:rsidTr="00C561C3">
        <w:tc>
          <w:tcPr>
            <w:tcW w:w="1440" w:type="dxa"/>
          </w:tcPr>
          <w:p w:rsidR="00B61656" w:rsidRPr="00F72951" w:rsidRDefault="00B61656" w:rsidP="00C561C3">
            <w:pPr>
              <w:widowControl/>
              <w:jc w:val="left"/>
              <w:rPr>
                <w:rFonts w:ascii="ˎ̥,Verdana,Arial" w:hAnsi="ˎ̥,Verdana,Arial" w:cs="宋体" w:hint="eastAsia"/>
                <w:color w:val="000000"/>
                <w:kern w:val="0"/>
                <w:sz w:val="18"/>
                <w:szCs w:val="18"/>
              </w:rPr>
            </w:pPr>
            <w:r w:rsidRPr="00F72951">
              <w:rPr>
                <w:rFonts w:ascii="ˎ̥,Verdana,Arial" w:hAnsi="ˎ̥,Verdana,Arial" w:cs="宋体"/>
                <w:color w:val="000000"/>
                <w:kern w:val="0"/>
                <w:sz w:val="18"/>
                <w:szCs w:val="18"/>
              </w:rPr>
              <w:t>功耗</w:t>
            </w:r>
          </w:p>
        </w:tc>
        <w:tc>
          <w:tcPr>
            <w:tcW w:w="6300" w:type="dxa"/>
          </w:tcPr>
          <w:p w:rsidR="00B61656" w:rsidRPr="00F72951" w:rsidRDefault="00A14C9C" w:rsidP="00C561C3">
            <w:pPr>
              <w:widowControl/>
              <w:jc w:val="left"/>
              <w:rPr>
                <w:rFonts w:ascii="ˎ̥,Verdana,Arial" w:hAnsi="ˎ̥,Verdana,Arial" w:cs="宋体" w:hint="eastAsia"/>
                <w:color w:val="000000"/>
                <w:kern w:val="0"/>
                <w:sz w:val="18"/>
                <w:szCs w:val="18"/>
              </w:rPr>
            </w:pPr>
            <w:r>
              <w:rPr>
                <w:rFonts w:ascii="ˎ̥,Verdana,Arial" w:hAnsi="ˎ̥,Verdana,Arial" w:cs="宋体" w:hint="eastAsia"/>
                <w:color w:val="000000"/>
                <w:kern w:val="0"/>
                <w:sz w:val="18"/>
                <w:szCs w:val="18"/>
              </w:rPr>
              <w:t>5W/1</w:t>
            </w:r>
            <w:r>
              <w:rPr>
                <w:rFonts w:ascii="ˎ̥,Verdana,Arial" w:hAnsi="ˎ̥,Verdana,Arial" w:cs="宋体" w:hint="eastAsia"/>
                <w:color w:val="000000"/>
                <w:kern w:val="0"/>
                <w:sz w:val="18"/>
                <w:szCs w:val="18"/>
              </w:rPr>
              <w:t>路</w:t>
            </w:r>
            <w:r>
              <w:rPr>
                <w:rFonts w:ascii="ˎ̥,Verdana,Arial" w:hAnsi="ˎ̥,Verdana,Arial" w:cs="宋体" w:hint="eastAsia"/>
                <w:color w:val="000000"/>
                <w:kern w:val="0"/>
                <w:sz w:val="18"/>
                <w:szCs w:val="18"/>
              </w:rPr>
              <w:t xml:space="preserve">  </w:t>
            </w:r>
            <w:r>
              <w:rPr>
                <w:rFonts w:ascii="ˎ̥,Verdana,Arial" w:hAnsi="ˎ̥,Verdana,Arial" w:cs="宋体" w:hint="eastAsia"/>
                <w:color w:val="000000"/>
                <w:kern w:val="0"/>
                <w:sz w:val="18"/>
                <w:szCs w:val="18"/>
              </w:rPr>
              <w:t>电池容量为：</w:t>
            </w:r>
            <w:r>
              <w:rPr>
                <w:rFonts w:ascii="ˎ̥,Verdana,Arial" w:hAnsi="ˎ̥,Verdana,Arial" w:cs="宋体" w:hint="eastAsia"/>
                <w:color w:val="000000"/>
                <w:kern w:val="0"/>
                <w:sz w:val="18"/>
                <w:szCs w:val="18"/>
              </w:rPr>
              <w:t>3600mah(13w)</w:t>
            </w:r>
          </w:p>
        </w:tc>
      </w:tr>
    </w:tbl>
    <w:p w:rsidR="00B61656" w:rsidRDefault="00B61656" w:rsidP="00B61656">
      <w:pPr>
        <w:widowControl/>
        <w:jc w:val="left"/>
        <w:rPr>
          <w:rFonts w:ascii="ˎ̥,Verdana,Arial" w:hAnsi="ˎ̥,Verdana,Arial" w:cs="宋体" w:hint="eastAsia"/>
          <w:color w:val="000000"/>
          <w:kern w:val="0"/>
          <w:sz w:val="18"/>
          <w:szCs w:val="18"/>
        </w:rPr>
      </w:pPr>
    </w:p>
    <w:p w:rsidR="00F55B36" w:rsidRPr="00B53375" w:rsidRDefault="00B61656" w:rsidP="00B61656">
      <w:pPr>
        <w:widowControl/>
        <w:jc w:val="left"/>
        <w:rPr>
          <w:rFonts w:ascii="微软雅黑" w:eastAsia="微软雅黑" w:hAnsi="微软雅黑"/>
          <w:b/>
          <w:sz w:val="32"/>
          <w:szCs w:val="32"/>
        </w:rPr>
      </w:pPr>
      <w:r>
        <w:rPr>
          <w:rFonts w:ascii="微软雅黑" w:eastAsia="微软雅黑" w:hAnsi="微软雅黑" w:cs="微软雅黑" w:hint="eastAsia"/>
          <w:b/>
          <w:sz w:val="32"/>
          <w:szCs w:val="32"/>
        </w:rPr>
        <w:t>六</w:t>
      </w:r>
      <w:r w:rsidR="00B53375" w:rsidRPr="00B53375">
        <w:rPr>
          <w:rFonts w:ascii="微软雅黑" w:eastAsia="微软雅黑" w:hAnsi="微软雅黑" w:cs="微软雅黑" w:hint="eastAsia"/>
          <w:b/>
          <w:sz w:val="32"/>
          <w:szCs w:val="32"/>
        </w:rPr>
        <w:t>、</w:t>
      </w:r>
      <w:r w:rsidR="00B549A7" w:rsidRPr="00B53375">
        <w:rPr>
          <w:rFonts w:ascii="微软雅黑" w:eastAsia="微软雅黑" w:hAnsi="微软雅黑" w:hint="eastAsia"/>
          <w:b/>
          <w:sz w:val="32"/>
          <w:szCs w:val="32"/>
        </w:rPr>
        <w:t>常见问题解答</w:t>
      </w:r>
    </w:p>
    <w:p w:rsidR="00282655" w:rsidRPr="00625EF3" w:rsidRDefault="00282655" w:rsidP="00282655">
      <w:pPr>
        <w:widowControl/>
        <w:spacing w:before="100" w:beforeAutospacing="1" w:after="100" w:afterAutospacing="1"/>
        <w:jc w:val="left"/>
        <w:outlineLvl w:val="3"/>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hint="eastAsia"/>
          <w:color w:val="444444"/>
          <w:kern w:val="0"/>
          <w:szCs w:val="21"/>
        </w:rPr>
        <w:t>1</w:t>
      </w:r>
      <w:r w:rsidR="00B53375">
        <w:rPr>
          <w:rFonts w:asciiTheme="majorEastAsia" w:eastAsiaTheme="majorEastAsia" w:hAnsiTheme="majorEastAsia" w:cs="Helvetica" w:hint="eastAsia"/>
          <w:color w:val="444444"/>
          <w:kern w:val="0"/>
          <w:szCs w:val="21"/>
        </w:rPr>
        <w:t>．</w:t>
      </w:r>
      <w:r w:rsidRPr="00625EF3">
        <w:rPr>
          <w:rFonts w:asciiTheme="majorEastAsia" w:eastAsiaTheme="majorEastAsia" w:hAnsiTheme="majorEastAsia" w:cs="Helvetica"/>
          <w:color w:val="444444"/>
          <w:kern w:val="0"/>
          <w:szCs w:val="21"/>
        </w:rPr>
        <w:t>通过编码棒直播，画面卡顿？</w:t>
      </w:r>
    </w:p>
    <w:p w:rsidR="00282655" w:rsidRPr="005C062A" w:rsidRDefault="00282655" w:rsidP="00282655">
      <w:pPr>
        <w:widowControl/>
        <w:pBdr>
          <w:bottom w:val="dotted" w:sz="12" w:space="18" w:color="ECECEC"/>
        </w:pBdr>
        <w:spacing w:before="100" w:beforeAutospacing="1" w:after="100" w:afterAutospacing="1" w:line="336" w:lineRule="atLeast"/>
        <w:jc w:val="left"/>
        <w:rPr>
          <w:rFonts w:asciiTheme="majorEastAsia" w:eastAsiaTheme="majorEastAsia" w:hAnsiTheme="majorEastAsia" w:cs="Helvetica"/>
          <w:color w:val="FF0000"/>
          <w:kern w:val="0"/>
          <w:szCs w:val="21"/>
        </w:rPr>
      </w:pPr>
      <w:r w:rsidRPr="00625EF3">
        <w:rPr>
          <w:rFonts w:asciiTheme="majorEastAsia" w:eastAsiaTheme="majorEastAsia" w:hAnsiTheme="majorEastAsia" w:cs="Helvetica"/>
          <w:color w:val="444444"/>
          <w:kern w:val="0"/>
          <w:szCs w:val="21"/>
        </w:rPr>
        <w:t>直播的效果和手机性能有很大关系，建议使用较新型的手机。</w:t>
      </w:r>
      <w:r w:rsidRPr="00625EF3">
        <w:rPr>
          <w:rFonts w:asciiTheme="majorEastAsia" w:eastAsiaTheme="majorEastAsia" w:hAnsiTheme="majorEastAsia" w:cs="Helvetica"/>
          <w:color w:val="444444"/>
          <w:kern w:val="0"/>
          <w:szCs w:val="21"/>
        </w:rPr>
        <w:br/>
        <w:t>15年上市的很多机型，CPU更新换代。不仅性能超强，而且价格也是非常的便宜。也可以通过降低直播分辨率来提升效果。1080P直播比720P对性能要求更高，而且也更耗电。</w:t>
      </w:r>
    </w:p>
    <w:p w:rsidR="00282655" w:rsidRPr="00625EF3" w:rsidRDefault="00282655" w:rsidP="00282655">
      <w:pPr>
        <w:widowControl/>
        <w:spacing w:before="100" w:beforeAutospacing="1" w:after="100" w:afterAutospacing="1"/>
        <w:jc w:val="left"/>
        <w:outlineLvl w:val="3"/>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hint="eastAsia"/>
          <w:color w:val="444444"/>
          <w:kern w:val="0"/>
          <w:szCs w:val="21"/>
        </w:rPr>
        <w:t>2</w:t>
      </w:r>
      <w:r w:rsidR="00B53375">
        <w:rPr>
          <w:rFonts w:asciiTheme="majorEastAsia" w:eastAsiaTheme="majorEastAsia" w:hAnsiTheme="majorEastAsia" w:cs="Helvetica" w:hint="eastAsia"/>
          <w:color w:val="444444"/>
          <w:kern w:val="0"/>
          <w:szCs w:val="21"/>
        </w:rPr>
        <w:t>.</w:t>
      </w:r>
      <w:r w:rsidRPr="00625EF3">
        <w:rPr>
          <w:rFonts w:asciiTheme="majorEastAsia" w:eastAsiaTheme="majorEastAsia" w:hAnsiTheme="majorEastAsia" w:cs="Helvetica" w:hint="eastAsia"/>
          <w:color w:val="444444"/>
          <w:kern w:val="0"/>
          <w:szCs w:val="21"/>
        </w:rPr>
        <w:t xml:space="preserve"> </w:t>
      </w:r>
      <w:r w:rsidRPr="00625EF3">
        <w:rPr>
          <w:rFonts w:asciiTheme="majorEastAsia" w:eastAsiaTheme="majorEastAsia" w:hAnsiTheme="majorEastAsia" w:cs="Helvetica"/>
          <w:color w:val="444444"/>
          <w:kern w:val="0"/>
          <w:szCs w:val="21"/>
        </w:rPr>
        <w:t>直播经常中断，什么原因？</w:t>
      </w:r>
    </w:p>
    <w:p w:rsidR="00282655" w:rsidRDefault="00282655" w:rsidP="00282655">
      <w:pPr>
        <w:widowControl/>
        <w:pBdr>
          <w:bottom w:val="dotted" w:sz="12" w:space="18" w:color="ECECEC"/>
        </w:pBdr>
        <w:spacing w:before="100" w:beforeAutospacing="1" w:after="100" w:afterAutospacing="1" w:line="336" w:lineRule="atLeast"/>
        <w:jc w:val="left"/>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color w:val="444444"/>
          <w:kern w:val="0"/>
          <w:szCs w:val="21"/>
        </w:rPr>
        <w:t>首先建议您的直播手机专用，不要把个人通信用的手机（接打电话，收发微信）用</w:t>
      </w:r>
      <w:r w:rsidR="00372AA8" w:rsidRPr="00372AA8">
        <w:rPr>
          <w:rFonts w:asciiTheme="majorEastAsia" w:eastAsiaTheme="majorEastAsia" w:hAnsiTheme="majorEastAsia" w:cs="Helvetica" w:hint="eastAsia"/>
          <w:color w:val="FF0000"/>
          <w:kern w:val="0"/>
          <w:szCs w:val="21"/>
        </w:rPr>
        <w:t>作</w:t>
      </w:r>
      <w:r w:rsidRPr="00625EF3">
        <w:rPr>
          <w:rFonts w:asciiTheme="majorEastAsia" w:eastAsiaTheme="majorEastAsia" w:hAnsiTheme="majorEastAsia" w:cs="Helvetica"/>
          <w:color w:val="444444"/>
          <w:kern w:val="0"/>
          <w:szCs w:val="21"/>
        </w:rPr>
        <w:t>直播。因为当有电话打入时，移动数据网络是会中断的。</w:t>
      </w:r>
      <w:r w:rsidRPr="00625EF3">
        <w:rPr>
          <w:rFonts w:asciiTheme="majorEastAsia" w:eastAsiaTheme="majorEastAsia" w:hAnsiTheme="majorEastAsia" w:cs="Helvetica"/>
          <w:color w:val="444444"/>
          <w:kern w:val="0"/>
          <w:szCs w:val="21"/>
        </w:rPr>
        <w:br/>
        <w:t>如果直播过程中，界面顶部有网络质量较差提示，建议您检查自己的网络情况。</w:t>
      </w:r>
      <w:r w:rsidRPr="005C062A">
        <w:rPr>
          <w:rFonts w:asciiTheme="majorEastAsia" w:eastAsiaTheme="majorEastAsia" w:hAnsiTheme="majorEastAsia" w:cs="Helvetica"/>
          <w:color w:val="FF0000"/>
          <w:kern w:val="0"/>
          <w:szCs w:val="21"/>
        </w:rPr>
        <w:t>直播</w:t>
      </w:r>
      <w:r w:rsidR="005C062A" w:rsidRPr="005C062A">
        <w:rPr>
          <w:rFonts w:asciiTheme="majorEastAsia" w:eastAsiaTheme="majorEastAsia" w:hAnsiTheme="majorEastAsia" w:cs="Helvetica" w:hint="eastAsia"/>
          <w:color w:val="FF0000"/>
          <w:kern w:val="0"/>
          <w:szCs w:val="21"/>
        </w:rPr>
        <w:t>开始前建议使用网络测速软件进行实地上行</w:t>
      </w:r>
      <w:r w:rsidR="005C062A">
        <w:rPr>
          <w:rFonts w:asciiTheme="majorEastAsia" w:eastAsiaTheme="majorEastAsia" w:hAnsiTheme="majorEastAsia" w:cs="Helvetica" w:hint="eastAsia"/>
          <w:color w:val="FF0000"/>
          <w:kern w:val="0"/>
          <w:szCs w:val="21"/>
        </w:rPr>
        <w:t>带宽</w:t>
      </w:r>
      <w:r w:rsidR="005C062A" w:rsidRPr="005C062A">
        <w:rPr>
          <w:rFonts w:asciiTheme="majorEastAsia" w:eastAsiaTheme="majorEastAsia" w:hAnsiTheme="majorEastAsia" w:cs="Helvetica" w:hint="eastAsia"/>
          <w:color w:val="FF0000"/>
          <w:kern w:val="0"/>
          <w:szCs w:val="21"/>
        </w:rPr>
        <w:t>测试</w:t>
      </w:r>
      <w:r w:rsidRPr="00625EF3">
        <w:rPr>
          <w:rFonts w:asciiTheme="majorEastAsia" w:eastAsiaTheme="majorEastAsia" w:hAnsiTheme="majorEastAsia" w:cs="Helvetica"/>
          <w:color w:val="444444"/>
          <w:kern w:val="0"/>
          <w:szCs w:val="21"/>
        </w:rPr>
        <w:t>。以 720P 高画质为例，</w:t>
      </w:r>
      <w:r w:rsidRPr="005C062A">
        <w:rPr>
          <w:rFonts w:asciiTheme="majorEastAsia" w:eastAsiaTheme="majorEastAsia" w:hAnsiTheme="majorEastAsia" w:cs="Helvetica"/>
          <w:color w:val="FF0000"/>
          <w:kern w:val="0"/>
          <w:szCs w:val="21"/>
        </w:rPr>
        <w:t>需要</w:t>
      </w:r>
      <w:r w:rsidR="005C062A" w:rsidRPr="005C062A">
        <w:rPr>
          <w:rFonts w:asciiTheme="majorEastAsia" w:eastAsiaTheme="majorEastAsia" w:hAnsiTheme="majorEastAsia" w:cs="Helvetica" w:hint="eastAsia"/>
          <w:color w:val="FF0000"/>
          <w:kern w:val="0"/>
          <w:szCs w:val="21"/>
        </w:rPr>
        <w:t>3</w:t>
      </w:r>
      <w:r w:rsidRPr="005C062A">
        <w:rPr>
          <w:rFonts w:asciiTheme="majorEastAsia" w:eastAsiaTheme="majorEastAsia" w:hAnsiTheme="majorEastAsia" w:cs="Helvetica"/>
          <w:color w:val="FF0000"/>
          <w:kern w:val="0"/>
          <w:szCs w:val="21"/>
        </w:rPr>
        <w:t>mbps 上行</w:t>
      </w:r>
      <w:r w:rsidRPr="00625EF3">
        <w:rPr>
          <w:rFonts w:asciiTheme="majorEastAsia" w:eastAsiaTheme="majorEastAsia" w:hAnsiTheme="majorEastAsia" w:cs="Helvetica"/>
          <w:color w:val="444444"/>
          <w:kern w:val="0"/>
          <w:szCs w:val="21"/>
        </w:rPr>
        <w:t>带宽，如果您的上行带宽达不到这个 数字，则需要对直播参数进行调整。</w:t>
      </w:r>
    </w:p>
    <w:p w:rsidR="00274A9B" w:rsidRPr="00625EF3" w:rsidRDefault="00274A9B" w:rsidP="00282655">
      <w:pPr>
        <w:widowControl/>
        <w:pBdr>
          <w:bottom w:val="dotted" w:sz="12" w:space="18" w:color="ECECEC"/>
        </w:pBdr>
        <w:spacing w:before="100" w:beforeAutospacing="1" w:after="100" w:afterAutospacing="1" w:line="336" w:lineRule="atLeast"/>
        <w:jc w:val="left"/>
        <w:rPr>
          <w:rFonts w:asciiTheme="majorEastAsia" w:eastAsiaTheme="majorEastAsia" w:hAnsiTheme="majorEastAsia" w:cs="Helvetica"/>
          <w:color w:val="444444"/>
          <w:kern w:val="0"/>
          <w:szCs w:val="21"/>
        </w:rPr>
      </w:pPr>
    </w:p>
    <w:p w:rsidR="00282655" w:rsidRPr="00625EF3" w:rsidRDefault="00282655" w:rsidP="00282655">
      <w:pPr>
        <w:widowControl/>
        <w:spacing w:before="100" w:beforeAutospacing="1" w:after="100" w:afterAutospacing="1"/>
        <w:jc w:val="left"/>
        <w:outlineLvl w:val="3"/>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hint="eastAsia"/>
          <w:color w:val="444444"/>
          <w:kern w:val="0"/>
          <w:szCs w:val="21"/>
        </w:rPr>
        <w:t>3</w:t>
      </w:r>
      <w:r w:rsidR="00B53375">
        <w:rPr>
          <w:rFonts w:asciiTheme="majorEastAsia" w:eastAsiaTheme="majorEastAsia" w:hAnsiTheme="majorEastAsia" w:cs="Helvetica" w:hint="eastAsia"/>
          <w:color w:val="444444"/>
          <w:kern w:val="0"/>
          <w:szCs w:val="21"/>
        </w:rPr>
        <w:t>.</w:t>
      </w:r>
      <w:r w:rsidRPr="00625EF3">
        <w:rPr>
          <w:rFonts w:asciiTheme="majorEastAsia" w:eastAsiaTheme="majorEastAsia" w:hAnsiTheme="majorEastAsia" w:cs="Helvetica" w:hint="eastAsia"/>
          <w:color w:val="444444"/>
          <w:kern w:val="0"/>
          <w:szCs w:val="21"/>
        </w:rPr>
        <w:t xml:space="preserve"> </w:t>
      </w:r>
      <w:r w:rsidRPr="00625EF3">
        <w:rPr>
          <w:rFonts w:asciiTheme="majorEastAsia" w:eastAsiaTheme="majorEastAsia" w:hAnsiTheme="majorEastAsia" w:cs="Helvetica"/>
          <w:color w:val="444444"/>
          <w:kern w:val="0"/>
          <w:szCs w:val="21"/>
        </w:rPr>
        <w:t>能推荐一些性价比高的手机机型吗？</w:t>
      </w:r>
    </w:p>
    <w:p w:rsidR="00282655" w:rsidRPr="00625EF3" w:rsidRDefault="00282655" w:rsidP="00282655">
      <w:pPr>
        <w:widowControl/>
        <w:pBdr>
          <w:bottom w:val="dotted" w:sz="12" w:space="18" w:color="ECECEC"/>
        </w:pBdr>
        <w:spacing w:before="100" w:beforeAutospacing="1" w:after="100" w:afterAutospacing="1" w:line="336" w:lineRule="atLeast"/>
        <w:jc w:val="left"/>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color w:val="444444"/>
          <w:kern w:val="0"/>
          <w:szCs w:val="21"/>
        </w:rPr>
        <w:t>目前 适合禾苗LIVE直播的最便宜的机型，当属 小米的红米3S , 不足700价格。4100毫安电池，续航时间长。性价比最优机型： 小米MAX，性能非常理想，4800毫安电池，可连续直播5小时以上。其他机型，如 华为，小米，三星等市面各种主力机型均可适用。</w:t>
      </w:r>
    </w:p>
    <w:p w:rsidR="00282655" w:rsidRPr="00625EF3" w:rsidRDefault="00282655" w:rsidP="00282655">
      <w:pPr>
        <w:widowControl/>
        <w:spacing w:before="100" w:beforeAutospacing="1" w:after="100" w:afterAutospacing="1"/>
        <w:jc w:val="left"/>
        <w:outlineLvl w:val="3"/>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hint="eastAsia"/>
          <w:color w:val="444444"/>
          <w:kern w:val="0"/>
          <w:szCs w:val="21"/>
        </w:rPr>
        <w:t>4</w:t>
      </w:r>
      <w:r w:rsidR="00B53375">
        <w:rPr>
          <w:rFonts w:asciiTheme="majorEastAsia" w:eastAsiaTheme="majorEastAsia" w:hAnsiTheme="majorEastAsia" w:cs="Helvetica" w:hint="eastAsia"/>
          <w:color w:val="444444"/>
          <w:kern w:val="0"/>
          <w:szCs w:val="21"/>
        </w:rPr>
        <w:t>.</w:t>
      </w:r>
      <w:r w:rsidRPr="00625EF3">
        <w:rPr>
          <w:rFonts w:asciiTheme="majorEastAsia" w:eastAsiaTheme="majorEastAsia" w:hAnsiTheme="majorEastAsia" w:cs="Helvetica" w:hint="eastAsia"/>
          <w:color w:val="444444"/>
          <w:kern w:val="0"/>
          <w:szCs w:val="21"/>
        </w:rPr>
        <w:t xml:space="preserve"> </w:t>
      </w:r>
      <w:r w:rsidRPr="00625EF3">
        <w:rPr>
          <w:rFonts w:asciiTheme="majorEastAsia" w:eastAsiaTheme="majorEastAsia" w:hAnsiTheme="majorEastAsia" w:cs="Helvetica"/>
          <w:color w:val="444444"/>
          <w:kern w:val="0"/>
          <w:szCs w:val="21"/>
        </w:rPr>
        <w:t>我用编码棒直播，能直播多长时间？</w:t>
      </w:r>
    </w:p>
    <w:p w:rsidR="00282655" w:rsidRPr="00625EF3" w:rsidRDefault="00282655" w:rsidP="00282655">
      <w:pPr>
        <w:widowControl/>
        <w:pBdr>
          <w:bottom w:val="dotted" w:sz="12" w:space="18" w:color="ECECEC"/>
        </w:pBdr>
        <w:spacing w:before="100" w:beforeAutospacing="1" w:after="100" w:afterAutospacing="1" w:line="336" w:lineRule="atLeast"/>
        <w:jc w:val="left"/>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color w:val="444444"/>
          <w:kern w:val="0"/>
          <w:szCs w:val="21"/>
        </w:rPr>
        <w:lastRenderedPageBreak/>
        <w:t>编码棒由手机供电，所以直播</w:t>
      </w:r>
      <w:r w:rsidR="00AF0FAB">
        <w:rPr>
          <w:rFonts w:asciiTheme="majorEastAsia" w:eastAsiaTheme="majorEastAsia" w:hAnsiTheme="majorEastAsia" w:cs="Helvetica" w:hint="eastAsia"/>
          <w:color w:val="444444"/>
          <w:kern w:val="0"/>
          <w:szCs w:val="21"/>
        </w:rPr>
        <w:t>时间</w:t>
      </w:r>
      <w:r w:rsidRPr="00625EF3">
        <w:rPr>
          <w:rFonts w:asciiTheme="majorEastAsia" w:eastAsiaTheme="majorEastAsia" w:hAnsiTheme="majorEastAsia" w:cs="Helvetica"/>
          <w:color w:val="444444"/>
          <w:kern w:val="0"/>
          <w:szCs w:val="21"/>
        </w:rPr>
        <w:t>，</w:t>
      </w:r>
      <w:r w:rsidR="00AF0FAB" w:rsidRPr="00AF0FAB">
        <w:rPr>
          <w:rFonts w:asciiTheme="majorEastAsia" w:eastAsiaTheme="majorEastAsia" w:hAnsiTheme="majorEastAsia" w:cs="Helvetica" w:hint="eastAsia"/>
          <w:color w:val="FF0000"/>
          <w:kern w:val="0"/>
          <w:szCs w:val="21"/>
        </w:rPr>
        <w:t>受</w:t>
      </w:r>
      <w:r w:rsidRPr="00AF0FAB">
        <w:rPr>
          <w:rFonts w:asciiTheme="majorEastAsia" w:eastAsiaTheme="majorEastAsia" w:hAnsiTheme="majorEastAsia" w:cs="Helvetica"/>
          <w:color w:val="FF0000"/>
          <w:kern w:val="0"/>
          <w:szCs w:val="21"/>
        </w:rPr>
        <w:t>手机电池和手机性能</w:t>
      </w:r>
      <w:r w:rsidR="00AF0FAB" w:rsidRPr="00AF0FAB">
        <w:rPr>
          <w:rFonts w:asciiTheme="majorEastAsia" w:eastAsiaTheme="majorEastAsia" w:hAnsiTheme="majorEastAsia" w:cs="Helvetica" w:hint="eastAsia"/>
          <w:color w:val="FF0000"/>
          <w:kern w:val="0"/>
          <w:szCs w:val="21"/>
        </w:rPr>
        <w:t>限制</w:t>
      </w:r>
      <w:r w:rsidRPr="00625EF3">
        <w:rPr>
          <w:rFonts w:asciiTheme="majorEastAsia" w:eastAsiaTheme="majorEastAsia" w:hAnsiTheme="majorEastAsia" w:cs="Helvetica"/>
          <w:color w:val="444444"/>
          <w:kern w:val="0"/>
          <w:szCs w:val="21"/>
        </w:rPr>
        <w:t>。比如一部4100mah 电池容量的手机，理论最大可直播</w:t>
      </w:r>
      <w:r w:rsidR="00284A1F">
        <w:rPr>
          <w:rFonts w:asciiTheme="majorEastAsia" w:eastAsiaTheme="majorEastAsia" w:hAnsiTheme="majorEastAsia" w:cs="Helvetica" w:hint="eastAsia"/>
          <w:color w:val="444444"/>
          <w:kern w:val="0"/>
          <w:szCs w:val="21"/>
        </w:rPr>
        <w:t>3.5</w:t>
      </w:r>
      <w:r w:rsidRPr="00625EF3">
        <w:rPr>
          <w:rFonts w:asciiTheme="majorEastAsia" w:eastAsiaTheme="majorEastAsia" w:hAnsiTheme="majorEastAsia" w:cs="Helvetica"/>
          <w:color w:val="444444"/>
          <w:kern w:val="0"/>
          <w:szCs w:val="21"/>
        </w:rPr>
        <w:t>个小时。编码棒由外接供电接口，如果想要获得更长的直播时间，也可以使用充电宝为其供电</w:t>
      </w:r>
      <w:r w:rsidR="00AF0FAB">
        <w:rPr>
          <w:rFonts w:asciiTheme="majorEastAsia" w:eastAsiaTheme="majorEastAsia" w:hAnsiTheme="majorEastAsia" w:cs="Helvetica" w:hint="eastAsia"/>
          <w:color w:val="444444"/>
          <w:kern w:val="0"/>
          <w:szCs w:val="21"/>
        </w:rPr>
        <w:t>。</w:t>
      </w:r>
      <w:r w:rsidR="008940D2">
        <w:rPr>
          <w:rFonts w:asciiTheme="majorEastAsia" w:eastAsiaTheme="majorEastAsia" w:hAnsiTheme="majorEastAsia" w:cs="Helvetica" w:hint="eastAsia"/>
          <w:color w:val="FF0000"/>
          <w:kern w:val="0"/>
          <w:szCs w:val="21"/>
        </w:rPr>
        <w:t>如果是使用小米MAX，</w:t>
      </w:r>
      <w:r w:rsidR="00D456F9">
        <w:rPr>
          <w:rFonts w:asciiTheme="majorEastAsia" w:eastAsiaTheme="majorEastAsia" w:hAnsiTheme="majorEastAsia" w:cs="Helvetica" w:hint="eastAsia"/>
          <w:color w:val="FF0000"/>
          <w:kern w:val="0"/>
          <w:szCs w:val="21"/>
        </w:rPr>
        <w:t>可以先</w:t>
      </w:r>
      <w:r w:rsidR="008940D2">
        <w:rPr>
          <w:rFonts w:asciiTheme="majorEastAsia" w:eastAsiaTheme="majorEastAsia" w:hAnsiTheme="majorEastAsia" w:cs="Helvetica" w:hint="eastAsia"/>
          <w:color w:val="FF0000"/>
          <w:kern w:val="0"/>
          <w:szCs w:val="21"/>
        </w:rPr>
        <w:t>将充电宝与编码棒连接，并在手机屏幕待机的情况下将编码棒和手机进行连接！此时充电宝会同时对编码棒和小米MAX进行供电！手机充电指示灯亮后，进入【禾苗live】App！</w:t>
      </w:r>
      <w:r w:rsidR="00284A1F">
        <w:rPr>
          <w:rFonts w:asciiTheme="majorEastAsia" w:eastAsiaTheme="majorEastAsia" w:hAnsiTheme="majorEastAsia" w:cs="Helvetica" w:hint="eastAsia"/>
          <w:color w:val="FF0000"/>
          <w:kern w:val="0"/>
          <w:szCs w:val="21"/>
        </w:rPr>
        <w:t>可以不间断直播。</w:t>
      </w:r>
    </w:p>
    <w:p w:rsidR="00282655" w:rsidRPr="00625EF3" w:rsidRDefault="00282655" w:rsidP="00282655">
      <w:pPr>
        <w:widowControl/>
        <w:spacing w:before="100" w:beforeAutospacing="1" w:after="100" w:afterAutospacing="1"/>
        <w:jc w:val="left"/>
        <w:outlineLvl w:val="3"/>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hint="eastAsia"/>
          <w:color w:val="444444"/>
          <w:kern w:val="0"/>
          <w:szCs w:val="21"/>
        </w:rPr>
        <w:t>5</w:t>
      </w:r>
      <w:r w:rsidR="00B53375">
        <w:rPr>
          <w:rFonts w:asciiTheme="majorEastAsia" w:eastAsiaTheme="majorEastAsia" w:hAnsiTheme="majorEastAsia" w:cs="Helvetica" w:hint="eastAsia"/>
          <w:color w:val="444444"/>
          <w:kern w:val="0"/>
          <w:szCs w:val="21"/>
        </w:rPr>
        <w:t>.</w:t>
      </w:r>
      <w:r w:rsidRPr="00625EF3">
        <w:rPr>
          <w:rFonts w:asciiTheme="majorEastAsia" w:eastAsiaTheme="majorEastAsia" w:hAnsiTheme="majorEastAsia" w:cs="Helvetica" w:hint="eastAsia"/>
          <w:color w:val="444444"/>
          <w:kern w:val="0"/>
          <w:szCs w:val="21"/>
        </w:rPr>
        <w:t xml:space="preserve"> </w:t>
      </w:r>
      <w:r w:rsidRPr="00625EF3">
        <w:rPr>
          <w:rFonts w:asciiTheme="majorEastAsia" w:eastAsiaTheme="majorEastAsia" w:hAnsiTheme="majorEastAsia" w:cs="Helvetica"/>
          <w:color w:val="444444"/>
          <w:kern w:val="0"/>
          <w:szCs w:val="21"/>
        </w:rPr>
        <w:t>为何我的手机识别不到编码棒？</w:t>
      </w:r>
    </w:p>
    <w:p w:rsidR="00282655" w:rsidRPr="00625EF3" w:rsidRDefault="00282655" w:rsidP="00282655">
      <w:pPr>
        <w:widowControl/>
        <w:pBdr>
          <w:bottom w:val="dotted" w:sz="12" w:space="18" w:color="ECECEC"/>
        </w:pBdr>
        <w:spacing w:before="100" w:beforeAutospacing="1" w:after="100" w:afterAutospacing="1" w:line="336" w:lineRule="atLeast"/>
        <w:jc w:val="left"/>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color w:val="444444"/>
          <w:kern w:val="0"/>
          <w:szCs w:val="21"/>
        </w:rPr>
        <w:t>首先，您的手机必须是支持OTG的安卓手机。如果您的手机不支持OTG，是使用不了编码棒的。请在购买前自行确认。</w:t>
      </w:r>
      <w:r w:rsidRPr="00625EF3">
        <w:rPr>
          <w:rFonts w:asciiTheme="majorEastAsia" w:eastAsiaTheme="majorEastAsia" w:hAnsiTheme="majorEastAsia" w:cs="Helvetica"/>
          <w:color w:val="444444"/>
          <w:kern w:val="0"/>
          <w:szCs w:val="21"/>
        </w:rPr>
        <w:br/>
        <w:t>提醒一下，有些手机支持OTG，但是缺省是关闭的，您需要在手机设置中打开OTG，典型的如OPPO系列的一些机型。</w:t>
      </w:r>
      <w:r w:rsidRPr="00625EF3">
        <w:rPr>
          <w:rFonts w:asciiTheme="majorEastAsia" w:eastAsiaTheme="majorEastAsia" w:hAnsiTheme="majorEastAsia" w:cs="Helvetica"/>
          <w:color w:val="444444"/>
          <w:kern w:val="0"/>
          <w:szCs w:val="21"/>
        </w:rPr>
        <w:br/>
        <w:t>同时必须使用我们设备中标配的</w:t>
      </w:r>
      <w:r w:rsidR="008977A3" w:rsidRPr="008977A3">
        <w:rPr>
          <w:rFonts w:asciiTheme="majorEastAsia" w:eastAsiaTheme="majorEastAsia" w:hAnsiTheme="majorEastAsia" w:cs="Helvetica" w:hint="eastAsia"/>
          <w:color w:val="FF0000"/>
          <w:kern w:val="0"/>
          <w:szCs w:val="21"/>
        </w:rPr>
        <w:t>OTG</w:t>
      </w:r>
      <w:r w:rsidRPr="008977A3">
        <w:rPr>
          <w:rFonts w:asciiTheme="majorEastAsia" w:eastAsiaTheme="majorEastAsia" w:hAnsiTheme="majorEastAsia" w:cs="Helvetica"/>
          <w:color w:val="FF0000"/>
          <w:kern w:val="0"/>
          <w:szCs w:val="21"/>
        </w:rPr>
        <w:t>连接线</w:t>
      </w:r>
      <w:r w:rsidRPr="00625EF3">
        <w:rPr>
          <w:rFonts w:asciiTheme="majorEastAsia" w:eastAsiaTheme="majorEastAsia" w:hAnsiTheme="majorEastAsia" w:cs="Helvetica"/>
          <w:color w:val="444444"/>
          <w:kern w:val="0"/>
          <w:szCs w:val="21"/>
        </w:rPr>
        <w:t>。它和正常手机</w:t>
      </w:r>
      <w:proofErr w:type="gramStart"/>
      <w:r w:rsidRPr="00625EF3">
        <w:rPr>
          <w:rFonts w:asciiTheme="majorEastAsia" w:eastAsiaTheme="majorEastAsia" w:hAnsiTheme="majorEastAsia" w:cs="Helvetica"/>
          <w:color w:val="444444"/>
          <w:kern w:val="0"/>
          <w:szCs w:val="21"/>
        </w:rPr>
        <w:t>充电线</w:t>
      </w:r>
      <w:proofErr w:type="gramEnd"/>
      <w:r w:rsidRPr="00625EF3">
        <w:rPr>
          <w:rFonts w:asciiTheme="majorEastAsia" w:eastAsiaTheme="majorEastAsia" w:hAnsiTheme="majorEastAsia" w:cs="Helvetica"/>
          <w:color w:val="444444"/>
          <w:kern w:val="0"/>
          <w:szCs w:val="21"/>
        </w:rPr>
        <w:t>是不一样的</w:t>
      </w:r>
      <w:proofErr w:type="gramStart"/>
      <w:r w:rsidR="008977A3" w:rsidRPr="008977A3">
        <w:rPr>
          <w:rFonts w:asciiTheme="majorEastAsia" w:eastAsiaTheme="majorEastAsia" w:hAnsiTheme="majorEastAsia" w:cs="Helvetica" w:hint="eastAsia"/>
          <w:color w:val="FF0000"/>
          <w:kern w:val="0"/>
          <w:szCs w:val="21"/>
        </w:rPr>
        <w:t>不</w:t>
      </w:r>
      <w:proofErr w:type="gramEnd"/>
      <w:r w:rsidR="008977A3" w:rsidRPr="008977A3">
        <w:rPr>
          <w:rFonts w:asciiTheme="majorEastAsia" w:eastAsiaTheme="majorEastAsia" w:hAnsiTheme="majorEastAsia" w:cs="Helvetica" w:hint="eastAsia"/>
          <w:color w:val="FF0000"/>
          <w:kern w:val="0"/>
          <w:szCs w:val="21"/>
        </w:rPr>
        <w:t>可</w:t>
      </w:r>
      <w:r w:rsidR="008977A3">
        <w:rPr>
          <w:rFonts w:asciiTheme="majorEastAsia" w:eastAsiaTheme="majorEastAsia" w:hAnsiTheme="majorEastAsia" w:cs="Helvetica" w:hint="eastAsia"/>
          <w:color w:val="FF0000"/>
          <w:kern w:val="0"/>
          <w:szCs w:val="21"/>
        </w:rPr>
        <w:t>用普通数据线替换</w:t>
      </w:r>
      <w:r w:rsidRPr="00625EF3">
        <w:rPr>
          <w:rFonts w:asciiTheme="majorEastAsia" w:eastAsiaTheme="majorEastAsia" w:hAnsiTheme="majorEastAsia" w:cs="Helvetica"/>
          <w:color w:val="444444"/>
          <w:kern w:val="0"/>
          <w:szCs w:val="21"/>
        </w:rPr>
        <w:t>。</w:t>
      </w:r>
      <w:r w:rsidRPr="00625EF3">
        <w:rPr>
          <w:rFonts w:asciiTheme="majorEastAsia" w:eastAsiaTheme="majorEastAsia" w:hAnsiTheme="majorEastAsia" w:cs="Helvetica"/>
          <w:color w:val="444444"/>
          <w:kern w:val="0"/>
          <w:szCs w:val="21"/>
        </w:rPr>
        <w:br/>
        <w:t>使用时，</w:t>
      </w:r>
      <w:r w:rsidRPr="008940D2">
        <w:rPr>
          <w:rFonts w:asciiTheme="majorEastAsia" w:eastAsiaTheme="majorEastAsia" w:hAnsiTheme="majorEastAsia" w:cs="Helvetica"/>
          <w:color w:val="FF0000"/>
          <w:kern w:val="0"/>
          <w:szCs w:val="21"/>
        </w:rPr>
        <w:t>先</w:t>
      </w:r>
      <w:r w:rsidR="008940D2" w:rsidRPr="008940D2">
        <w:rPr>
          <w:rFonts w:asciiTheme="majorEastAsia" w:eastAsiaTheme="majorEastAsia" w:hAnsiTheme="majorEastAsia" w:cs="Helvetica" w:hint="eastAsia"/>
          <w:color w:val="FF0000"/>
          <w:kern w:val="0"/>
          <w:szCs w:val="21"/>
        </w:rPr>
        <w:t>将手机和</w:t>
      </w:r>
      <w:r w:rsidRPr="008940D2">
        <w:rPr>
          <w:rFonts w:asciiTheme="majorEastAsia" w:eastAsiaTheme="majorEastAsia" w:hAnsiTheme="majorEastAsia" w:cs="Helvetica"/>
          <w:color w:val="FF0000"/>
          <w:kern w:val="0"/>
          <w:szCs w:val="21"/>
        </w:rPr>
        <w:t>编码棒</w:t>
      </w:r>
      <w:r w:rsidR="008940D2" w:rsidRPr="008940D2">
        <w:rPr>
          <w:rFonts w:asciiTheme="majorEastAsia" w:eastAsiaTheme="majorEastAsia" w:hAnsiTheme="majorEastAsia" w:cs="Helvetica" w:hint="eastAsia"/>
          <w:color w:val="FF0000"/>
          <w:kern w:val="0"/>
          <w:szCs w:val="21"/>
        </w:rPr>
        <w:t>连接</w:t>
      </w:r>
      <w:r w:rsidRPr="00625EF3">
        <w:rPr>
          <w:rFonts w:asciiTheme="majorEastAsia" w:eastAsiaTheme="majorEastAsia" w:hAnsiTheme="majorEastAsia" w:cs="Helvetica"/>
          <w:color w:val="444444"/>
          <w:kern w:val="0"/>
          <w:szCs w:val="21"/>
        </w:rPr>
        <w:t>。等待出现允许“禾苗LIVE”访问该USB设备提示后，点击“确定”。</w:t>
      </w:r>
      <w:r w:rsidR="008940D2" w:rsidRPr="00625EF3">
        <w:rPr>
          <w:rFonts w:asciiTheme="majorEastAsia" w:eastAsiaTheme="majorEastAsia" w:hAnsiTheme="majorEastAsia" w:cs="Helvetica"/>
          <w:color w:val="444444"/>
          <w:kern w:val="0"/>
          <w:szCs w:val="21"/>
        </w:rPr>
        <w:t xml:space="preserve"> </w:t>
      </w:r>
      <w:r w:rsidRPr="00625EF3">
        <w:rPr>
          <w:rFonts w:asciiTheme="majorEastAsia" w:eastAsiaTheme="majorEastAsia" w:hAnsiTheme="majorEastAsia" w:cs="Helvetica"/>
          <w:color w:val="444444"/>
          <w:kern w:val="0"/>
          <w:szCs w:val="21"/>
        </w:rPr>
        <w:br/>
        <w:t>随后，可将HDMI线接入编码棒。APP进入直播控制台，选择禾苗编码棒，即可看到来自编码棒的视频图像。</w:t>
      </w:r>
    </w:p>
    <w:p w:rsidR="00282655" w:rsidRPr="00625EF3" w:rsidRDefault="00282655" w:rsidP="00282655">
      <w:pPr>
        <w:widowControl/>
        <w:spacing w:before="100" w:beforeAutospacing="1" w:after="100" w:afterAutospacing="1"/>
        <w:jc w:val="left"/>
        <w:outlineLvl w:val="3"/>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hint="eastAsia"/>
          <w:color w:val="444444"/>
          <w:kern w:val="0"/>
          <w:szCs w:val="21"/>
        </w:rPr>
        <w:t>6</w:t>
      </w:r>
      <w:r w:rsidR="00B53375">
        <w:rPr>
          <w:rFonts w:asciiTheme="majorEastAsia" w:eastAsiaTheme="majorEastAsia" w:hAnsiTheme="majorEastAsia" w:cs="Helvetica" w:hint="eastAsia"/>
          <w:color w:val="444444"/>
          <w:kern w:val="0"/>
          <w:szCs w:val="21"/>
        </w:rPr>
        <w:t>.</w:t>
      </w:r>
      <w:r w:rsidRPr="00625EF3">
        <w:rPr>
          <w:rFonts w:asciiTheme="majorEastAsia" w:eastAsiaTheme="majorEastAsia" w:hAnsiTheme="majorEastAsia" w:cs="Helvetica" w:hint="eastAsia"/>
          <w:color w:val="444444"/>
          <w:kern w:val="0"/>
          <w:szCs w:val="21"/>
        </w:rPr>
        <w:t xml:space="preserve"> </w:t>
      </w:r>
      <w:r w:rsidRPr="00625EF3">
        <w:rPr>
          <w:rFonts w:asciiTheme="majorEastAsia" w:eastAsiaTheme="majorEastAsia" w:hAnsiTheme="majorEastAsia" w:cs="Helvetica"/>
          <w:color w:val="444444"/>
          <w:kern w:val="0"/>
          <w:szCs w:val="21"/>
        </w:rPr>
        <w:t>编码棒连接手机成功后，一直没有图像输出？</w:t>
      </w:r>
    </w:p>
    <w:p w:rsidR="00282655" w:rsidRPr="00625EF3" w:rsidRDefault="00282655" w:rsidP="00282655">
      <w:pPr>
        <w:widowControl/>
        <w:pBdr>
          <w:bottom w:val="dotted" w:sz="12" w:space="18" w:color="ECECEC"/>
        </w:pBdr>
        <w:spacing w:before="100" w:beforeAutospacing="1" w:after="100" w:afterAutospacing="1" w:line="336" w:lineRule="atLeast"/>
        <w:jc w:val="left"/>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color w:val="444444"/>
          <w:kern w:val="0"/>
          <w:szCs w:val="21"/>
        </w:rPr>
        <w:t>由于不同安卓手机系统及硬件差异，导致会出现一些兼容性的问题。如果使用过程中出现以上现象，建议将HDMI线和USB线都拔掉，重启APP。然后再按照规范的连接步骤重新做一次，即能解决问题。</w:t>
      </w:r>
    </w:p>
    <w:p w:rsidR="00282655" w:rsidRPr="00625EF3" w:rsidRDefault="00282655" w:rsidP="00282655">
      <w:pPr>
        <w:widowControl/>
        <w:spacing w:before="100" w:beforeAutospacing="1" w:after="100" w:afterAutospacing="1"/>
        <w:jc w:val="left"/>
        <w:outlineLvl w:val="3"/>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hint="eastAsia"/>
          <w:color w:val="444444"/>
          <w:kern w:val="0"/>
          <w:szCs w:val="21"/>
        </w:rPr>
        <w:t>7</w:t>
      </w:r>
      <w:r w:rsidR="00B53375">
        <w:rPr>
          <w:rFonts w:asciiTheme="majorEastAsia" w:eastAsiaTheme="majorEastAsia" w:hAnsiTheme="majorEastAsia" w:cs="Helvetica" w:hint="eastAsia"/>
          <w:color w:val="444444"/>
          <w:kern w:val="0"/>
          <w:szCs w:val="21"/>
        </w:rPr>
        <w:t>.</w:t>
      </w:r>
      <w:r w:rsidRPr="00625EF3">
        <w:rPr>
          <w:rFonts w:asciiTheme="majorEastAsia" w:eastAsiaTheme="majorEastAsia" w:hAnsiTheme="majorEastAsia" w:cs="Helvetica" w:hint="eastAsia"/>
          <w:color w:val="444444"/>
          <w:kern w:val="0"/>
          <w:szCs w:val="21"/>
        </w:rPr>
        <w:t xml:space="preserve"> </w:t>
      </w:r>
      <w:r w:rsidRPr="00625EF3">
        <w:rPr>
          <w:rFonts w:asciiTheme="majorEastAsia" w:eastAsiaTheme="majorEastAsia" w:hAnsiTheme="majorEastAsia" w:cs="Helvetica"/>
          <w:color w:val="444444"/>
          <w:kern w:val="0"/>
          <w:szCs w:val="21"/>
        </w:rPr>
        <w:t>为什么通过编码棒传到手机上的图像出现了偏色等情况？</w:t>
      </w:r>
    </w:p>
    <w:p w:rsidR="00282655" w:rsidRPr="00625EF3" w:rsidRDefault="00282655" w:rsidP="00282655">
      <w:pPr>
        <w:widowControl/>
        <w:pBdr>
          <w:bottom w:val="dotted" w:sz="12" w:space="18" w:color="ECECEC"/>
        </w:pBdr>
        <w:spacing w:before="100" w:beforeAutospacing="1" w:after="100" w:afterAutospacing="1" w:line="336" w:lineRule="atLeast"/>
        <w:jc w:val="left"/>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color w:val="444444"/>
          <w:kern w:val="0"/>
          <w:szCs w:val="21"/>
        </w:rPr>
        <w:t>首先，这个仅仅是影响手机的预览，</w:t>
      </w:r>
      <w:proofErr w:type="gramStart"/>
      <w:r w:rsidRPr="00625EF3">
        <w:rPr>
          <w:rFonts w:asciiTheme="majorEastAsia" w:eastAsiaTheme="majorEastAsia" w:hAnsiTheme="majorEastAsia" w:cs="Helvetica"/>
          <w:color w:val="444444"/>
          <w:kern w:val="0"/>
          <w:szCs w:val="21"/>
        </w:rPr>
        <w:t>推流后</w:t>
      </w:r>
      <w:proofErr w:type="gramEnd"/>
      <w:r w:rsidRPr="00625EF3">
        <w:rPr>
          <w:rFonts w:asciiTheme="majorEastAsia" w:eastAsiaTheme="majorEastAsia" w:hAnsiTheme="majorEastAsia" w:cs="Helvetica"/>
          <w:color w:val="444444"/>
          <w:kern w:val="0"/>
          <w:szCs w:val="21"/>
        </w:rPr>
        <w:t>用户看到的画面是正常的。</w:t>
      </w:r>
      <w:r w:rsidRPr="00625EF3">
        <w:rPr>
          <w:rFonts w:asciiTheme="majorEastAsia" w:eastAsiaTheme="majorEastAsia" w:hAnsiTheme="majorEastAsia" w:cs="Helvetica"/>
          <w:color w:val="444444"/>
          <w:kern w:val="0"/>
          <w:szCs w:val="21"/>
        </w:rPr>
        <w:br/>
        <w:t>当然，这个问题是因为部分安卓手机的兼容性问题所致。请您向我们的客服告知您手机品牌和具体型号包括手机的系统版本号等，越详细越好。我们会针对这些机型出补丁包解决。</w:t>
      </w:r>
    </w:p>
    <w:p w:rsidR="00282655" w:rsidRPr="00625EF3" w:rsidRDefault="00282655" w:rsidP="00282655">
      <w:pPr>
        <w:widowControl/>
        <w:spacing w:before="100" w:beforeAutospacing="1" w:after="100" w:afterAutospacing="1"/>
        <w:jc w:val="left"/>
        <w:outlineLvl w:val="3"/>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hint="eastAsia"/>
          <w:color w:val="444444"/>
          <w:kern w:val="0"/>
          <w:szCs w:val="21"/>
        </w:rPr>
        <w:t>8</w:t>
      </w:r>
      <w:r w:rsidR="00B53375">
        <w:rPr>
          <w:rFonts w:asciiTheme="majorEastAsia" w:eastAsiaTheme="majorEastAsia" w:hAnsiTheme="majorEastAsia" w:cs="Helvetica" w:hint="eastAsia"/>
          <w:color w:val="444444"/>
          <w:kern w:val="0"/>
          <w:szCs w:val="21"/>
        </w:rPr>
        <w:t>.</w:t>
      </w:r>
      <w:r w:rsidRPr="00625EF3">
        <w:rPr>
          <w:rFonts w:asciiTheme="majorEastAsia" w:eastAsiaTheme="majorEastAsia" w:hAnsiTheme="majorEastAsia" w:cs="Helvetica" w:hint="eastAsia"/>
          <w:color w:val="444444"/>
          <w:kern w:val="0"/>
          <w:szCs w:val="21"/>
        </w:rPr>
        <w:t xml:space="preserve"> </w:t>
      </w:r>
      <w:r w:rsidRPr="00625EF3">
        <w:rPr>
          <w:rFonts w:asciiTheme="majorEastAsia" w:eastAsiaTheme="majorEastAsia" w:hAnsiTheme="majorEastAsia" w:cs="Helvetica"/>
          <w:color w:val="444444"/>
          <w:kern w:val="0"/>
          <w:szCs w:val="21"/>
        </w:rPr>
        <w:t>直播中如何进行音频源的选择？</w:t>
      </w:r>
    </w:p>
    <w:p w:rsidR="00282655" w:rsidRPr="00625EF3" w:rsidRDefault="00282655" w:rsidP="00282655">
      <w:pPr>
        <w:widowControl/>
        <w:pBdr>
          <w:bottom w:val="dotted" w:sz="12" w:space="18" w:color="ECECEC"/>
        </w:pBdr>
        <w:spacing w:before="100" w:beforeAutospacing="1" w:after="100" w:afterAutospacing="1" w:line="336" w:lineRule="atLeast"/>
        <w:jc w:val="left"/>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color w:val="444444"/>
          <w:kern w:val="0"/>
          <w:szCs w:val="21"/>
        </w:rPr>
        <w:t>本软件支持 手机麦克风，</w:t>
      </w:r>
      <w:proofErr w:type="gramStart"/>
      <w:r w:rsidRPr="00625EF3">
        <w:rPr>
          <w:rFonts w:asciiTheme="majorEastAsia" w:eastAsiaTheme="majorEastAsia" w:hAnsiTheme="majorEastAsia" w:cs="Helvetica"/>
          <w:color w:val="444444"/>
          <w:kern w:val="0"/>
          <w:szCs w:val="21"/>
        </w:rPr>
        <w:t>蓝牙麦克风</w:t>
      </w:r>
      <w:proofErr w:type="gramEnd"/>
      <w:r w:rsidRPr="00625EF3">
        <w:rPr>
          <w:rFonts w:asciiTheme="majorEastAsia" w:eastAsiaTheme="majorEastAsia" w:hAnsiTheme="majorEastAsia" w:cs="Helvetica"/>
          <w:color w:val="444444"/>
          <w:kern w:val="0"/>
          <w:szCs w:val="21"/>
        </w:rPr>
        <w:t>，外接音频等各种输入源。您可以根据实际直播情况来选择。比如，主播离直播手机又一定距离，可以</w:t>
      </w:r>
      <w:proofErr w:type="gramStart"/>
      <w:r w:rsidRPr="00625EF3">
        <w:rPr>
          <w:rFonts w:asciiTheme="majorEastAsia" w:eastAsiaTheme="majorEastAsia" w:hAnsiTheme="majorEastAsia" w:cs="Helvetica"/>
          <w:color w:val="444444"/>
          <w:kern w:val="0"/>
          <w:szCs w:val="21"/>
        </w:rPr>
        <w:t>选用蓝牙麦克风</w:t>
      </w:r>
      <w:proofErr w:type="gramEnd"/>
      <w:r w:rsidRPr="00625EF3">
        <w:rPr>
          <w:rFonts w:asciiTheme="majorEastAsia" w:eastAsiaTheme="majorEastAsia" w:hAnsiTheme="majorEastAsia" w:cs="Helvetica"/>
          <w:color w:val="444444"/>
          <w:kern w:val="0"/>
          <w:szCs w:val="21"/>
        </w:rPr>
        <w:t>。或者不想直播的声音中掺有环境噪音也可以</w:t>
      </w:r>
      <w:proofErr w:type="gramStart"/>
      <w:r w:rsidRPr="00625EF3">
        <w:rPr>
          <w:rFonts w:asciiTheme="majorEastAsia" w:eastAsiaTheme="majorEastAsia" w:hAnsiTheme="majorEastAsia" w:cs="Helvetica"/>
          <w:color w:val="444444"/>
          <w:kern w:val="0"/>
          <w:szCs w:val="21"/>
        </w:rPr>
        <w:t>选用蓝牙</w:t>
      </w:r>
      <w:proofErr w:type="gramEnd"/>
      <w:r w:rsidRPr="00625EF3">
        <w:rPr>
          <w:rFonts w:asciiTheme="majorEastAsia" w:eastAsiaTheme="majorEastAsia" w:hAnsiTheme="majorEastAsia" w:cs="Helvetica"/>
          <w:color w:val="444444"/>
          <w:kern w:val="0"/>
          <w:szCs w:val="21"/>
        </w:rPr>
        <w:t>MIC。</w:t>
      </w:r>
      <w:r w:rsidRPr="00625EF3">
        <w:rPr>
          <w:rFonts w:asciiTheme="majorEastAsia" w:eastAsiaTheme="majorEastAsia" w:hAnsiTheme="majorEastAsia" w:cs="Helvetica"/>
          <w:color w:val="444444"/>
          <w:kern w:val="0"/>
          <w:szCs w:val="21"/>
        </w:rPr>
        <w:br/>
      </w:r>
      <w:r w:rsidRPr="00625EF3">
        <w:rPr>
          <w:rFonts w:asciiTheme="majorEastAsia" w:eastAsiaTheme="majorEastAsia" w:hAnsiTheme="majorEastAsia" w:cs="Helvetica"/>
          <w:color w:val="444444"/>
          <w:kern w:val="0"/>
          <w:szCs w:val="21"/>
        </w:rPr>
        <w:lastRenderedPageBreak/>
        <w:t>对于直播赛事，想要获得较好效果的：比如有现场比赛声音，又要有清晰的解说声，可以选择 混音模式。</w:t>
      </w:r>
    </w:p>
    <w:p w:rsidR="00282655" w:rsidRPr="00625EF3" w:rsidRDefault="00282655" w:rsidP="00282655">
      <w:pPr>
        <w:widowControl/>
        <w:spacing w:before="100" w:beforeAutospacing="1" w:after="100" w:afterAutospacing="1"/>
        <w:jc w:val="left"/>
        <w:outlineLvl w:val="3"/>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hint="eastAsia"/>
          <w:color w:val="444444"/>
          <w:kern w:val="0"/>
          <w:szCs w:val="21"/>
        </w:rPr>
        <w:t>9</w:t>
      </w:r>
      <w:r w:rsidR="00B53375">
        <w:rPr>
          <w:rFonts w:asciiTheme="majorEastAsia" w:eastAsiaTheme="majorEastAsia" w:hAnsiTheme="majorEastAsia" w:cs="Helvetica" w:hint="eastAsia"/>
          <w:color w:val="444444"/>
          <w:kern w:val="0"/>
          <w:szCs w:val="21"/>
        </w:rPr>
        <w:t>.</w:t>
      </w:r>
      <w:r w:rsidRPr="00625EF3">
        <w:rPr>
          <w:rFonts w:asciiTheme="majorEastAsia" w:eastAsiaTheme="majorEastAsia" w:hAnsiTheme="majorEastAsia" w:cs="Helvetica" w:hint="eastAsia"/>
          <w:color w:val="444444"/>
          <w:kern w:val="0"/>
          <w:szCs w:val="21"/>
        </w:rPr>
        <w:t xml:space="preserve"> </w:t>
      </w:r>
      <w:r w:rsidRPr="00625EF3">
        <w:rPr>
          <w:rFonts w:asciiTheme="majorEastAsia" w:eastAsiaTheme="majorEastAsia" w:hAnsiTheme="majorEastAsia" w:cs="Helvetica"/>
          <w:color w:val="444444"/>
          <w:kern w:val="0"/>
          <w:szCs w:val="21"/>
        </w:rPr>
        <w:t>如何 修改/删除 图层？</w:t>
      </w:r>
    </w:p>
    <w:p w:rsidR="00282655" w:rsidRPr="00625EF3" w:rsidRDefault="00282655" w:rsidP="00282655">
      <w:pPr>
        <w:widowControl/>
        <w:pBdr>
          <w:bottom w:val="dotted" w:sz="12" w:space="18" w:color="ECECEC"/>
        </w:pBdr>
        <w:spacing w:before="100" w:beforeAutospacing="1" w:after="100" w:afterAutospacing="1" w:line="336" w:lineRule="atLeast"/>
        <w:jc w:val="left"/>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color w:val="444444"/>
          <w:kern w:val="0"/>
          <w:szCs w:val="21"/>
        </w:rPr>
        <w:t>在直播控制台界面，右边栏</w:t>
      </w:r>
      <w:proofErr w:type="gramStart"/>
      <w:r w:rsidRPr="00625EF3">
        <w:rPr>
          <w:rFonts w:asciiTheme="majorEastAsia" w:eastAsiaTheme="majorEastAsia" w:hAnsiTheme="majorEastAsia" w:cs="Helvetica"/>
          <w:color w:val="444444"/>
          <w:kern w:val="0"/>
          <w:szCs w:val="21"/>
        </w:rPr>
        <w:t>拉出图层</w:t>
      </w:r>
      <w:proofErr w:type="gramEnd"/>
      <w:r w:rsidRPr="00625EF3">
        <w:rPr>
          <w:rFonts w:asciiTheme="majorEastAsia" w:eastAsiaTheme="majorEastAsia" w:hAnsiTheme="majorEastAsia" w:cs="Helvetica"/>
          <w:color w:val="444444"/>
          <w:kern w:val="0"/>
          <w:szCs w:val="21"/>
        </w:rPr>
        <w:t>列表，</w:t>
      </w:r>
      <w:proofErr w:type="gramStart"/>
      <w:r w:rsidRPr="00625EF3">
        <w:rPr>
          <w:rFonts w:asciiTheme="majorEastAsia" w:eastAsiaTheme="majorEastAsia" w:hAnsiTheme="majorEastAsia" w:cs="Helvetica"/>
          <w:color w:val="444444"/>
          <w:kern w:val="0"/>
          <w:szCs w:val="21"/>
        </w:rPr>
        <w:t>长按某</w:t>
      </w:r>
      <w:proofErr w:type="gramEnd"/>
      <w:r w:rsidRPr="00625EF3">
        <w:rPr>
          <w:rFonts w:asciiTheme="majorEastAsia" w:eastAsiaTheme="majorEastAsia" w:hAnsiTheme="majorEastAsia" w:cs="Helvetica"/>
          <w:color w:val="444444"/>
          <w:kern w:val="0"/>
          <w:szCs w:val="21"/>
        </w:rPr>
        <w:t>一图层即可重新进入编辑。</w:t>
      </w:r>
    </w:p>
    <w:p w:rsidR="00282655" w:rsidRPr="00625EF3" w:rsidRDefault="00282655" w:rsidP="00282655">
      <w:pPr>
        <w:widowControl/>
        <w:spacing w:before="100" w:beforeAutospacing="1" w:after="100" w:afterAutospacing="1"/>
        <w:jc w:val="left"/>
        <w:outlineLvl w:val="3"/>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hint="eastAsia"/>
          <w:color w:val="444444"/>
          <w:kern w:val="0"/>
          <w:szCs w:val="21"/>
        </w:rPr>
        <w:t>10</w:t>
      </w:r>
      <w:r w:rsidR="00B53375">
        <w:rPr>
          <w:rFonts w:asciiTheme="majorEastAsia" w:eastAsiaTheme="majorEastAsia" w:hAnsiTheme="majorEastAsia" w:cs="Helvetica" w:hint="eastAsia"/>
          <w:color w:val="444444"/>
          <w:kern w:val="0"/>
          <w:szCs w:val="21"/>
        </w:rPr>
        <w:t>.</w:t>
      </w:r>
      <w:r w:rsidRPr="00625EF3">
        <w:rPr>
          <w:rFonts w:asciiTheme="majorEastAsia" w:eastAsiaTheme="majorEastAsia" w:hAnsiTheme="majorEastAsia" w:cs="Helvetica" w:hint="eastAsia"/>
          <w:color w:val="444444"/>
          <w:kern w:val="0"/>
          <w:szCs w:val="21"/>
        </w:rPr>
        <w:t xml:space="preserve"> </w:t>
      </w:r>
      <w:r w:rsidRPr="00625EF3">
        <w:rPr>
          <w:rFonts w:asciiTheme="majorEastAsia" w:eastAsiaTheme="majorEastAsia" w:hAnsiTheme="majorEastAsia" w:cs="Helvetica"/>
          <w:color w:val="444444"/>
          <w:kern w:val="0"/>
          <w:szCs w:val="21"/>
        </w:rPr>
        <w:t>如何往斗鱼，熊猫</w:t>
      </w:r>
      <w:r w:rsidR="00B53375">
        <w:rPr>
          <w:rFonts w:asciiTheme="majorEastAsia" w:eastAsiaTheme="majorEastAsia" w:hAnsiTheme="majorEastAsia" w:cs="Helvetica" w:hint="eastAsia"/>
          <w:color w:val="444444"/>
          <w:kern w:val="0"/>
          <w:szCs w:val="21"/>
        </w:rPr>
        <w:t>等第三方平台上</w:t>
      </w:r>
      <w:r w:rsidRPr="00625EF3">
        <w:rPr>
          <w:rFonts w:asciiTheme="majorEastAsia" w:eastAsiaTheme="majorEastAsia" w:hAnsiTheme="majorEastAsia" w:cs="Helvetica"/>
          <w:color w:val="444444"/>
          <w:kern w:val="0"/>
          <w:szCs w:val="21"/>
        </w:rPr>
        <w:t>推流？</w:t>
      </w:r>
    </w:p>
    <w:p w:rsidR="00282655" w:rsidRPr="00625EF3" w:rsidRDefault="00282655" w:rsidP="00282655">
      <w:pPr>
        <w:widowControl/>
        <w:pBdr>
          <w:bottom w:val="dotted" w:sz="12" w:space="18" w:color="ECECEC"/>
        </w:pBdr>
        <w:spacing w:before="100" w:beforeAutospacing="1" w:after="100" w:afterAutospacing="1" w:line="336" w:lineRule="atLeast"/>
        <w:jc w:val="left"/>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color w:val="444444"/>
          <w:kern w:val="0"/>
          <w:szCs w:val="21"/>
        </w:rPr>
        <w:t>首先获取到您的</w:t>
      </w:r>
      <w:proofErr w:type="gramStart"/>
      <w:r w:rsidRPr="00625EF3">
        <w:rPr>
          <w:rFonts w:asciiTheme="majorEastAsia" w:eastAsiaTheme="majorEastAsia" w:hAnsiTheme="majorEastAsia" w:cs="Helvetica"/>
          <w:color w:val="444444"/>
          <w:kern w:val="0"/>
          <w:szCs w:val="21"/>
        </w:rPr>
        <w:t>直播推流地址</w:t>
      </w:r>
      <w:proofErr w:type="gramEnd"/>
      <w:r w:rsidRPr="00625EF3">
        <w:rPr>
          <w:rFonts w:asciiTheme="majorEastAsia" w:eastAsiaTheme="majorEastAsia" w:hAnsiTheme="majorEastAsia" w:cs="Helvetica"/>
          <w:color w:val="444444"/>
          <w:kern w:val="0"/>
          <w:szCs w:val="21"/>
        </w:rPr>
        <w:t>。以熊猫TV为例：进入“直播设置”页面，选择“直播间设置”选项卡，在设置项中找到“</w:t>
      </w:r>
      <w:proofErr w:type="spellStart"/>
      <w:r w:rsidRPr="00625EF3">
        <w:rPr>
          <w:rFonts w:asciiTheme="majorEastAsia" w:eastAsiaTheme="majorEastAsia" w:hAnsiTheme="majorEastAsia" w:cs="Helvetica"/>
          <w:color w:val="444444"/>
          <w:kern w:val="0"/>
          <w:szCs w:val="21"/>
        </w:rPr>
        <w:t>rtmp</w:t>
      </w:r>
      <w:proofErr w:type="spellEnd"/>
      <w:r w:rsidRPr="00625EF3">
        <w:rPr>
          <w:rFonts w:asciiTheme="majorEastAsia" w:eastAsiaTheme="majorEastAsia" w:hAnsiTheme="majorEastAsia" w:cs="Helvetica"/>
          <w:color w:val="444444"/>
          <w:kern w:val="0"/>
          <w:szCs w:val="21"/>
        </w:rPr>
        <w:t>地址”、“直播码”（其他平台称为“串码流”）</w:t>
      </w:r>
      <w:proofErr w:type="gramStart"/>
      <w:r w:rsidRPr="00625EF3">
        <w:rPr>
          <w:rFonts w:asciiTheme="majorEastAsia" w:eastAsiaTheme="majorEastAsia" w:hAnsiTheme="majorEastAsia" w:cs="Helvetica"/>
          <w:color w:val="444444"/>
          <w:kern w:val="0"/>
          <w:szCs w:val="21"/>
        </w:rPr>
        <w:t>两设置项</w:t>
      </w:r>
      <w:proofErr w:type="gramEnd"/>
      <w:r w:rsidRPr="00625EF3">
        <w:rPr>
          <w:rFonts w:asciiTheme="majorEastAsia" w:eastAsiaTheme="majorEastAsia" w:hAnsiTheme="majorEastAsia" w:cs="Helvetica"/>
          <w:color w:val="444444"/>
          <w:kern w:val="0"/>
          <w:szCs w:val="21"/>
        </w:rPr>
        <w:t>，“</w:t>
      </w:r>
      <w:proofErr w:type="spellStart"/>
      <w:r w:rsidRPr="00625EF3">
        <w:rPr>
          <w:rFonts w:asciiTheme="majorEastAsia" w:eastAsiaTheme="majorEastAsia" w:hAnsiTheme="majorEastAsia" w:cs="Helvetica"/>
          <w:color w:val="444444"/>
          <w:kern w:val="0"/>
          <w:szCs w:val="21"/>
        </w:rPr>
        <w:t>rtmp</w:t>
      </w:r>
      <w:proofErr w:type="spellEnd"/>
      <w:r w:rsidRPr="00625EF3">
        <w:rPr>
          <w:rFonts w:asciiTheme="majorEastAsia" w:eastAsiaTheme="majorEastAsia" w:hAnsiTheme="majorEastAsia" w:cs="Helvetica"/>
          <w:color w:val="444444"/>
          <w:kern w:val="0"/>
          <w:szCs w:val="21"/>
        </w:rPr>
        <w:t>地址”+“直播码”即</w:t>
      </w:r>
      <w:proofErr w:type="gramStart"/>
      <w:r w:rsidRPr="00625EF3">
        <w:rPr>
          <w:rFonts w:asciiTheme="majorEastAsia" w:eastAsiaTheme="majorEastAsia" w:hAnsiTheme="majorEastAsia" w:cs="Helvetica"/>
          <w:color w:val="444444"/>
          <w:kern w:val="0"/>
          <w:szCs w:val="21"/>
        </w:rPr>
        <w:t>为推流地址</w:t>
      </w:r>
      <w:proofErr w:type="gramEnd"/>
      <w:r w:rsidRPr="00625EF3">
        <w:rPr>
          <w:rFonts w:asciiTheme="majorEastAsia" w:eastAsiaTheme="majorEastAsia" w:hAnsiTheme="majorEastAsia" w:cs="Helvetica"/>
          <w:color w:val="444444"/>
          <w:kern w:val="0"/>
          <w:szCs w:val="21"/>
        </w:rPr>
        <w:t>。</w:t>
      </w:r>
      <w:r w:rsidRPr="00625EF3">
        <w:rPr>
          <w:rFonts w:asciiTheme="majorEastAsia" w:eastAsiaTheme="majorEastAsia" w:hAnsiTheme="majorEastAsia" w:cs="Helvetica"/>
          <w:color w:val="444444"/>
          <w:kern w:val="0"/>
          <w:szCs w:val="21"/>
        </w:rPr>
        <w:br/>
        <w:t>APP可以通过</w:t>
      </w:r>
      <w:proofErr w:type="gramStart"/>
      <w:r w:rsidRPr="00625EF3">
        <w:rPr>
          <w:rFonts w:asciiTheme="majorEastAsia" w:eastAsiaTheme="majorEastAsia" w:hAnsiTheme="majorEastAsia" w:cs="Helvetica"/>
          <w:color w:val="444444"/>
          <w:kern w:val="0"/>
          <w:szCs w:val="21"/>
        </w:rPr>
        <w:t>扫二维码</w:t>
      </w:r>
      <w:proofErr w:type="gramEnd"/>
      <w:r w:rsidRPr="00625EF3">
        <w:rPr>
          <w:rFonts w:asciiTheme="majorEastAsia" w:eastAsiaTheme="majorEastAsia" w:hAnsiTheme="majorEastAsia" w:cs="Helvetica"/>
          <w:color w:val="444444"/>
          <w:kern w:val="0"/>
          <w:szCs w:val="21"/>
        </w:rPr>
        <w:t>方式，快速导入</w:t>
      </w:r>
      <w:proofErr w:type="gramStart"/>
      <w:r w:rsidRPr="00625EF3">
        <w:rPr>
          <w:rFonts w:asciiTheme="majorEastAsia" w:eastAsiaTheme="majorEastAsia" w:hAnsiTheme="majorEastAsia" w:cs="Helvetica"/>
          <w:color w:val="444444"/>
          <w:kern w:val="0"/>
          <w:szCs w:val="21"/>
        </w:rPr>
        <w:t>这个推流地址</w:t>
      </w:r>
      <w:proofErr w:type="gramEnd"/>
      <w:r w:rsidRPr="00625EF3">
        <w:rPr>
          <w:rFonts w:asciiTheme="majorEastAsia" w:eastAsiaTheme="majorEastAsia" w:hAnsiTheme="majorEastAsia" w:cs="Helvetica"/>
          <w:color w:val="444444"/>
          <w:kern w:val="0"/>
          <w:szCs w:val="21"/>
        </w:rPr>
        <w:t>。</w:t>
      </w:r>
      <w:r w:rsidRPr="00625EF3">
        <w:rPr>
          <w:rFonts w:asciiTheme="majorEastAsia" w:eastAsiaTheme="majorEastAsia" w:hAnsiTheme="majorEastAsia" w:cs="Helvetica"/>
          <w:color w:val="444444"/>
          <w:kern w:val="0"/>
          <w:szCs w:val="21"/>
        </w:rPr>
        <w:br/>
        <w:t>您可以通过以下</w:t>
      </w:r>
      <w:proofErr w:type="gramStart"/>
      <w:r w:rsidRPr="00625EF3">
        <w:rPr>
          <w:rFonts w:asciiTheme="majorEastAsia" w:eastAsiaTheme="majorEastAsia" w:hAnsiTheme="majorEastAsia" w:cs="Helvetica"/>
          <w:color w:val="444444"/>
          <w:kern w:val="0"/>
          <w:szCs w:val="21"/>
        </w:rPr>
        <w:t>二维码生成</w:t>
      </w:r>
      <w:proofErr w:type="gramEnd"/>
      <w:r w:rsidRPr="00625EF3">
        <w:rPr>
          <w:rFonts w:asciiTheme="majorEastAsia" w:eastAsiaTheme="majorEastAsia" w:hAnsiTheme="majorEastAsia" w:cs="Helvetica"/>
          <w:color w:val="444444"/>
          <w:kern w:val="0"/>
          <w:szCs w:val="21"/>
        </w:rPr>
        <w:t>网站，</w:t>
      </w:r>
      <w:proofErr w:type="gramStart"/>
      <w:r w:rsidRPr="00625EF3">
        <w:rPr>
          <w:rFonts w:asciiTheme="majorEastAsia" w:eastAsiaTheme="majorEastAsia" w:hAnsiTheme="majorEastAsia" w:cs="Helvetica"/>
          <w:color w:val="444444"/>
          <w:kern w:val="0"/>
          <w:szCs w:val="21"/>
        </w:rPr>
        <w:t>将推流地址</w:t>
      </w:r>
      <w:proofErr w:type="gramEnd"/>
      <w:r w:rsidRPr="00625EF3">
        <w:rPr>
          <w:rFonts w:asciiTheme="majorEastAsia" w:eastAsiaTheme="majorEastAsia" w:hAnsiTheme="majorEastAsia" w:cs="Helvetica"/>
          <w:color w:val="444444"/>
          <w:kern w:val="0"/>
          <w:szCs w:val="21"/>
        </w:rPr>
        <w:t>转成二维码，即可。</w:t>
      </w:r>
    </w:p>
    <w:p w:rsidR="00282655" w:rsidRPr="00625EF3" w:rsidRDefault="00282655" w:rsidP="00282655">
      <w:pPr>
        <w:widowControl/>
        <w:spacing w:before="100" w:beforeAutospacing="1" w:after="100" w:afterAutospacing="1"/>
        <w:jc w:val="left"/>
        <w:outlineLvl w:val="3"/>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hint="eastAsia"/>
          <w:color w:val="444444"/>
          <w:kern w:val="0"/>
          <w:szCs w:val="21"/>
        </w:rPr>
        <w:t>11</w:t>
      </w:r>
      <w:r w:rsidR="00B53375">
        <w:rPr>
          <w:rFonts w:asciiTheme="majorEastAsia" w:eastAsiaTheme="majorEastAsia" w:hAnsiTheme="majorEastAsia" w:cs="Helvetica" w:hint="eastAsia"/>
          <w:color w:val="444444"/>
          <w:kern w:val="0"/>
          <w:szCs w:val="21"/>
        </w:rPr>
        <w:t>．</w:t>
      </w:r>
      <w:r w:rsidRPr="00625EF3">
        <w:rPr>
          <w:rFonts w:asciiTheme="majorEastAsia" w:eastAsiaTheme="majorEastAsia" w:hAnsiTheme="majorEastAsia" w:cs="Helvetica" w:hint="eastAsia"/>
          <w:color w:val="444444"/>
          <w:kern w:val="0"/>
          <w:szCs w:val="21"/>
        </w:rPr>
        <w:t xml:space="preserve"> </w:t>
      </w:r>
      <w:r w:rsidRPr="00625EF3">
        <w:rPr>
          <w:rFonts w:asciiTheme="majorEastAsia" w:eastAsiaTheme="majorEastAsia" w:hAnsiTheme="majorEastAsia" w:cs="Helvetica"/>
          <w:color w:val="444444"/>
          <w:kern w:val="0"/>
          <w:szCs w:val="21"/>
        </w:rPr>
        <w:t>为什么不支持苹果手机？</w:t>
      </w:r>
    </w:p>
    <w:p w:rsidR="00282655" w:rsidRPr="00625EF3" w:rsidRDefault="00282655" w:rsidP="00282655">
      <w:pPr>
        <w:widowControl/>
        <w:pBdr>
          <w:bottom w:val="dotted" w:sz="12" w:space="18" w:color="ECECEC"/>
        </w:pBdr>
        <w:spacing w:before="100" w:beforeAutospacing="1" w:after="100" w:afterAutospacing="1" w:line="336" w:lineRule="atLeast"/>
        <w:jc w:val="left"/>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color w:val="444444"/>
          <w:kern w:val="0"/>
          <w:szCs w:val="21"/>
        </w:rPr>
        <w:t>目前我们正在研发支持IOS的软件</w:t>
      </w:r>
      <w:r w:rsidR="00284A1F">
        <w:rPr>
          <w:rFonts w:asciiTheme="majorEastAsia" w:eastAsiaTheme="majorEastAsia" w:hAnsiTheme="majorEastAsia" w:cs="Helvetica" w:hint="eastAsia"/>
          <w:color w:val="444444"/>
          <w:kern w:val="0"/>
          <w:szCs w:val="21"/>
        </w:rPr>
        <w:t>，禾苗编码器可以用于苹果手机，软件正在加紧研发</w:t>
      </w:r>
      <w:r w:rsidRPr="00625EF3">
        <w:rPr>
          <w:rFonts w:asciiTheme="majorEastAsia" w:eastAsiaTheme="majorEastAsia" w:hAnsiTheme="majorEastAsia" w:cs="Helvetica"/>
          <w:color w:val="444444"/>
          <w:kern w:val="0"/>
          <w:szCs w:val="21"/>
        </w:rPr>
        <w:t>。</w:t>
      </w:r>
      <w:r w:rsidRPr="00625EF3">
        <w:rPr>
          <w:rFonts w:asciiTheme="majorEastAsia" w:eastAsiaTheme="majorEastAsia" w:hAnsiTheme="majorEastAsia" w:cs="Helvetica"/>
          <w:color w:val="444444"/>
          <w:kern w:val="0"/>
          <w:szCs w:val="21"/>
        </w:rPr>
        <w:br/>
        <w:t>但是作为 直播工具，我们还是推荐您</w:t>
      </w:r>
      <w:proofErr w:type="gramStart"/>
      <w:r w:rsidRPr="00625EF3">
        <w:rPr>
          <w:rFonts w:asciiTheme="majorEastAsia" w:eastAsiaTheme="majorEastAsia" w:hAnsiTheme="majorEastAsia" w:cs="Helvetica"/>
          <w:color w:val="444444"/>
          <w:kern w:val="0"/>
          <w:szCs w:val="21"/>
        </w:rPr>
        <w:t>使用安卓手机</w:t>
      </w:r>
      <w:proofErr w:type="gramEnd"/>
      <w:r w:rsidRPr="00625EF3">
        <w:rPr>
          <w:rFonts w:asciiTheme="majorEastAsia" w:eastAsiaTheme="majorEastAsia" w:hAnsiTheme="majorEastAsia" w:cs="Helvetica"/>
          <w:color w:val="444444"/>
          <w:kern w:val="0"/>
          <w:szCs w:val="21"/>
        </w:rPr>
        <w:t>，因为它便宜。直播手机，一般是专用，不会和主播个人通讯用的手机混用。</w:t>
      </w:r>
    </w:p>
    <w:p w:rsidR="00282655" w:rsidRPr="00625EF3" w:rsidRDefault="00282655" w:rsidP="00282655">
      <w:pPr>
        <w:widowControl/>
        <w:spacing w:before="100" w:beforeAutospacing="1" w:after="100" w:afterAutospacing="1"/>
        <w:jc w:val="left"/>
        <w:outlineLvl w:val="3"/>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hint="eastAsia"/>
          <w:color w:val="444444"/>
          <w:kern w:val="0"/>
          <w:szCs w:val="21"/>
        </w:rPr>
        <w:t>12</w:t>
      </w:r>
      <w:r w:rsidR="00B53375">
        <w:rPr>
          <w:rFonts w:asciiTheme="majorEastAsia" w:eastAsiaTheme="majorEastAsia" w:hAnsiTheme="majorEastAsia" w:cs="Helvetica" w:hint="eastAsia"/>
          <w:color w:val="444444"/>
          <w:kern w:val="0"/>
          <w:szCs w:val="21"/>
        </w:rPr>
        <w:t>.</w:t>
      </w:r>
      <w:r w:rsidRPr="00625EF3">
        <w:rPr>
          <w:rFonts w:asciiTheme="majorEastAsia" w:eastAsiaTheme="majorEastAsia" w:hAnsiTheme="majorEastAsia" w:cs="Helvetica" w:hint="eastAsia"/>
          <w:color w:val="444444"/>
          <w:kern w:val="0"/>
          <w:szCs w:val="21"/>
        </w:rPr>
        <w:t xml:space="preserve"> </w:t>
      </w:r>
      <w:r w:rsidRPr="00625EF3">
        <w:rPr>
          <w:rFonts w:asciiTheme="majorEastAsia" w:eastAsiaTheme="majorEastAsia" w:hAnsiTheme="majorEastAsia" w:cs="Helvetica"/>
          <w:color w:val="444444"/>
          <w:kern w:val="0"/>
          <w:szCs w:val="21"/>
        </w:rPr>
        <w:t>使用手机摄像头直播时 画面模糊？</w:t>
      </w:r>
    </w:p>
    <w:p w:rsidR="00282655" w:rsidRPr="00625EF3" w:rsidRDefault="00282655" w:rsidP="00284A1F">
      <w:pPr>
        <w:widowControl/>
        <w:pBdr>
          <w:bottom w:val="dotted" w:sz="12" w:space="17" w:color="ECECEC"/>
        </w:pBdr>
        <w:spacing w:before="100" w:beforeAutospacing="1" w:after="100" w:afterAutospacing="1" w:line="336" w:lineRule="atLeast"/>
        <w:jc w:val="left"/>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color w:val="444444"/>
          <w:kern w:val="0"/>
          <w:szCs w:val="21"/>
        </w:rPr>
        <w:t>这个主要是因为 手机摄像头对焦问题。程序缺省关闭了手机自动对焦功能，您可以点击屏幕中央进行对焦即可。也可以在直播设置中开启 自动对焦选项。</w:t>
      </w:r>
    </w:p>
    <w:p w:rsidR="00282655" w:rsidRPr="00625EF3" w:rsidRDefault="00282655" w:rsidP="00282655">
      <w:pPr>
        <w:widowControl/>
        <w:spacing w:before="100" w:beforeAutospacing="1" w:after="100" w:afterAutospacing="1"/>
        <w:jc w:val="left"/>
        <w:outlineLvl w:val="3"/>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hint="eastAsia"/>
          <w:color w:val="444444"/>
          <w:kern w:val="0"/>
          <w:szCs w:val="21"/>
        </w:rPr>
        <w:t>13</w:t>
      </w:r>
      <w:r w:rsidR="00B53375">
        <w:rPr>
          <w:rFonts w:asciiTheme="majorEastAsia" w:eastAsiaTheme="majorEastAsia" w:hAnsiTheme="majorEastAsia" w:cs="Helvetica" w:hint="eastAsia"/>
          <w:color w:val="444444"/>
          <w:kern w:val="0"/>
          <w:szCs w:val="21"/>
        </w:rPr>
        <w:t>.</w:t>
      </w:r>
      <w:r w:rsidRPr="00625EF3">
        <w:rPr>
          <w:rFonts w:asciiTheme="majorEastAsia" w:eastAsiaTheme="majorEastAsia" w:hAnsiTheme="majorEastAsia" w:cs="Helvetica" w:hint="eastAsia"/>
          <w:color w:val="444444"/>
          <w:kern w:val="0"/>
          <w:szCs w:val="21"/>
        </w:rPr>
        <w:t xml:space="preserve"> </w:t>
      </w:r>
      <w:r w:rsidRPr="00625EF3">
        <w:rPr>
          <w:rFonts w:asciiTheme="majorEastAsia" w:eastAsiaTheme="majorEastAsia" w:hAnsiTheme="majorEastAsia" w:cs="Helvetica"/>
          <w:color w:val="444444"/>
          <w:kern w:val="0"/>
          <w:szCs w:val="21"/>
        </w:rPr>
        <w:t>使用禾苗</w:t>
      </w:r>
      <w:proofErr w:type="gramStart"/>
      <w:r w:rsidRPr="00625EF3">
        <w:rPr>
          <w:rFonts w:asciiTheme="majorEastAsia" w:eastAsiaTheme="majorEastAsia" w:hAnsiTheme="majorEastAsia" w:cs="Helvetica"/>
          <w:color w:val="444444"/>
          <w:kern w:val="0"/>
          <w:szCs w:val="21"/>
        </w:rPr>
        <w:t>的微信直播</w:t>
      </w:r>
      <w:proofErr w:type="gramEnd"/>
      <w:r w:rsidRPr="00625EF3">
        <w:rPr>
          <w:rFonts w:asciiTheme="majorEastAsia" w:eastAsiaTheme="majorEastAsia" w:hAnsiTheme="majorEastAsia" w:cs="Helvetica"/>
          <w:color w:val="444444"/>
          <w:kern w:val="0"/>
          <w:szCs w:val="21"/>
        </w:rPr>
        <w:t>,观看端的延时有10秒左右，为什么？</w:t>
      </w:r>
    </w:p>
    <w:p w:rsidR="00282655" w:rsidRPr="00625EF3" w:rsidRDefault="00282655" w:rsidP="00282655">
      <w:pPr>
        <w:widowControl/>
        <w:spacing w:before="100" w:beforeAutospacing="1" w:after="100" w:afterAutospacing="1" w:line="336" w:lineRule="atLeast"/>
        <w:jc w:val="left"/>
        <w:rPr>
          <w:rFonts w:asciiTheme="majorEastAsia" w:eastAsiaTheme="majorEastAsia" w:hAnsiTheme="majorEastAsia" w:cs="Helvetica"/>
          <w:color w:val="444444"/>
          <w:kern w:val="0"/>
          <w:szCs w:val="21"/>
        </w:rPr>
      </w:pPr>
      <w:r w:rsidRPr="00625EF3">
        <w:rPr>
          <w:rFonts w:asciiTheme="majorEastAsia" w:eastAsiaTheme="majorEastAsia" w:hAnsiTheme="majorEastAsia" w:cs="Helvetica"/>
          <w:color w:val="444444"/>
          <w:kern w:val="0"/>
          <w:szCs w:val="21"/>
        </w:rPr>
        <w:t>我们可以负责任的说，目前所有的 直播平台，</w:t>
      </w:r>
      <w:proofErr w:type="gramStart"/>
      <w:r w:rsidRPr="00625EF3">
        <w:rPr>
          <w:rFonts w:asciiTheme="majorEastAsia" w:eastAsiaTheme="majorEastAsia" w:hAnsiTheme="majorEastAsia" w:cs="Helvetica"/>
          <w:color w:val="444444"/>
          <w:kern w:val="0"/>
          <w:szCs w:val="21"/>
        </w:rPr>
        <w:t>通过微信看</w:t>
      </w:r>
      <w:proofErr w:type="gramEnd"/>
      <w:r w:rsidRPr="00625EF3">
        <w:rPr>
          <w:rFonts w:asciiTheme="majorEastAsia" w:eastAsiaTheme="majorEastAsia" w:hAnsiTheme="majorEastAsia" w:cs="Helvetica"/>
          <w:color w:val="444444"/>
          <w:kern w:val="0"/>
          <w:szCs w:val="21"/>
        </w:rPr>
        <w:t>直播 （专业的术语叫 HLS） ，延迟基本都在10秒。这个延迟是因为HLS技术所导致的。如果你们说到某直播平台延迟很短，那个一定是在PC上看的，或者通过FLASH 观看的，那个延迟 2-5s 以内，是必须的。</w:t>
      </w:r>
    </w:p>
    <w:p w:rsidR="00282655" w:rsidRPr="00E47E36" w:rsidRDefault="00282655" w:rsidP="00284A1F">
      <w:pPr>
        <w:rPr>
          <w:rFonts w:asciiTheme="majorEastAsia" w:eastAsiaTheme="majorEastAsia" w:hAnsiTheme="majorEastAsia"/>
          <w:b/>
          <w:bCs/>
          <w:szCs w:val="21"/>
        </w:rPr>
      </w:pPr>
    </w:p>
    <w:sectPr w:rsidR="00282655" w:rsidRPr="00E47E36" w:rsidSect="004677BD">
      <w:footerReference w:type="default" r:id="rId32"/>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016" w:rsidRDefault="00D54016" w:rsidP="003E2258">
      <w:r>
        <w:separator/>
      </w:r>
    </w:p>
  </w:endnote>
  <w:endnote w:type="continuationSeparator" w:id="0">
    <w:p w:rsidR="00D54016" w:rsidRDefault="00D54016" w:rsidP="003E22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Calibri Light">
    <w:altName w:val="Calibri"/>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ˎ̥,Verdana,Arial">
    <w:altName w:val="Times New Roman"/>
    <w:panose1 w:val="00000000000000000000"/>
    <w:charset w:val="00"/>
    <w:family w:val="roman"/>
    <w:notTrueType/>
    <w:pitch w:val="default"/>
    <w:sig w:usb0="00000000" w:usb1="00000000" w:usb2="00000000" w:usb3="00000000" w:csb0="00000000" w:csb1="00000000"/>
  </w:font>
  <w:font w:name="FrutigerNextLT-Light">
    <w:altName w:val="VeriBest Gerber 1"/>
    <w:panose1 w:val="00000000000000000000"/>
    <w:charset w:val="86"/>
    <w:family w:val="auto"/>
    <w:notTrueType/>
    <w:pitch w:val="default"/>
    <w:sig w:usb0="00000001" w:usb1="080E0000" w:usb2="00000010" w:usb3="00000000" w:csb0="00040000" w:csb1="00000000"/>
  </w:font>
  <w:font w:name="DenshanCSEG-Medium-?">
    <w:altName w:val="微软雅黑"/>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1C3" w:rsidRDefault="00931B42">
    <w:pPr>
      <w:pStyle w:val="a7"/>
    </w:pPr>
    <w:r>
      <w:rPr>
        <w:noProof/>
      </w:rPr>
      <w:pict>
        <v:group id="_x0000_s2049" style="position:absolute;margin-left:21675.15pt;margin-top:0;width:532.9pt;height:27pt;flip:x;z-index:251660288;mso-position-horizontal:righ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2050" type="#_x0000_t32" style="position:absolute;left:15;top:14415;width:10171;height:1057" o:connectortype="straight" strokecolor="#adccea [1620]"/>
          <v:oval id="_x0000_s2051" style="position:absolute;left:9657;top:14459;width:1016;height:1016" fillcolor="#adccea [1620]" stroked="f"/>
          <v:oval id="_x0000_s2052" style="position:absolute;left:9733;top:14568;width:908;height:904" fillcolor="#d6e6f4 [820]" stroked="f"/>
          <v:oval id="_x0000_s2053" style="position:absolute;left:9802;top:14688;width:783;height:784;v-text-anchor:middle" fillcolor="#84b3df [2420]" stroked="f">
            <v:textbox style="mso-next-textbox:#_x0000_s2053">
              <w:txbxContent>
                <w:p w:rsidR="00C561C3" w:rsidRDefault="00931B42">
                  <w:pPr>
                    <w:pStyle w:val="a6"/>
                    <w:rPr>
                      <w:color w:val="FFFFFF" w:themeColor="background1"/>
                    </w:rPr>
                  </w:pPr>
                  <w:fldSimple w:instr=" PAGE   \* MERGEFORMAT ">
                    <w:r w:rsidR="004760B6" w:rsidRPr="004760B6">
                      <w:rPr>
                        <w:noProof/>
                        <w:color w:val="FFFFFF" w:themeColor="background1"/>
                        <w:lang w:val="zh-CN"/>
                      </w:rPr>
                      <w:t>12</w:t>
                    </w:r>
                  </w:fldSimple>
                </w:p>
              </w:txbxContent>
            </v:textbox>
          </v:oval>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016" w:rsidRDefault="00D54016" w:rsidP="003E2258">
      <w:r>
        <w:separator/>
      </w:r>
    </w:p>
  </w:footnote>
  <w:footnote w:type="continuationSeparator" w:id="0">
    <w:p w:rsidR="00D54016" w:rsidRDefault="00D54016" w:rsidP="003E22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5pt;height:11.35pt" o:bullet="t">
        <v:imagedata r:id="rId1" o:title="msoF23B"/>
      </v:shape>
    </w:pict>
  </w:numPicBullet>
  <w:abstractNum w:abstractNumId="0">
    <w:nsid w:val="072C425B"/>
    <w:multiLevelType w:val="hybridMultilevel"/>
    <w:tmpl w:val="65D2B16E"/>
    <w:lvl w:ilvl="0" w:tplc="3A180E78">
      <w:start w:val="2"/>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B96E21"/>
    <w:multiLevelType w:val="hybridMultilevel"/>
    <w:tmpl w:val="9034C294"/>
    <w:lvl w:ilvl="0" w:tplc="37BCA8C2">
      <w:start w:val="1"/>
      <w:numFmt w:val="upperLetter"/>
      <w:lvlText w:val="%1、"/>
      <w:lvlJc w:val="left"/>
      <w:pPr>
        <w:ind w:left="1419" w:hanging="852"/>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
    <w:nsid w:val="081E1D05"/>
    <w:multiLevelType w:val="hybridMultilevel"/>
    <w:tmpl w:val="88826696"/>
    <w:lvl w:ilvl="0" w:tplc="85883206">
      <w:start w:val="1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9525200"/>
    <w:multiLevelType w:val="hybridMultilevel"/>
    <w:tmpl w:val="64A23868"/>
    <w:lvl w:ilvl="0" w:tplc="AE86F1EA">
      <w:start w:val="1"/>
      <w:numFmt w:val="decimal"/>
      <w:lvlText w:val="%1、"/>
      <w:lvlJc w:val="left"/>
      <w:pPr>
        <w:ind w:left="384" w:hanging="38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B9438CA"/>
    <w:multiLevelType w:val="hybridMultilevel"/>
    <w:tmpl w:val="1DC4710C"/>
    <w:lvl w:ilvl="0" w:tplc="8AF2F09C">
      <w:start w:val="1"/>
      <w:numFmt w:val="upperLetter"/>
      <w:lvlText w:val="%1、"/>
      <w:lvlJc w:val="left"/>
      <w:pPr>
        <w:ind w:left="1620" w:hanging="36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5">
    <w:nsid w:val="1BDA2E6C"/>
    <w:multiLevelType w:val="hybridMultilevel"/>
    <w:tmpl w:val="423C5B6E"/>
    <w:lvl w:ilvl="0" w:tplc="5EA41D38">
      <w:start w:val="2"/>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341322D"/>
    <w:multiLevelType w:val="multilevel"/>
    <w:tmpl w:val="5C6E75BC"/>
    <w:lvl w:ilvl="0">
      <w:start w:val="3"/>
      <w:numFmt w:val="decimal"/>
      <w:lvlText w:val="%1"/>
      <w:lvlJc w:val="left"/>
      <w:pPr>
        <w:ind w:left="528" w:hanging="528"/>
      </w:pPr>
      <w:rPr>
        <w:rFonts w:hint="default"/>
      </w:rPr>
    </w:lvl>
    <w:lvl w:ilvl="1">
      <w:start w:val="3"/>
      <w:numFmt w:val="decimal"/>
      <w:lvlText w:val="%1.%2"/>
      <w:lvlJc w:val="left"/>
      <w:pPr>
        <w:ind w:left="580" w:hanging="528"/>
      </w:pPr>
      <w:rPr>
        <w:rFonts w:hint="default"/>
      </w:rPr>
    </w:lvl>
    <w:lvl w:ilvl="2">
      <w:start w:val="2"/>
      <w:numFmt w:val="decimal"/>
      <w:lvlText w:val="%1.%2.%3"/>
      <w:lvlJc w:val="left"/>
      <w:pPr>
        <w:ind w:left="824" w:hanging="720"/>
      </w:pPr>
      <w:rPr>
        <w:rFonts w:hint="default"/>
      </w:rPr>
    </w:lvl>
    <w:lvl w:ilvl="3">
      <w:start w:val="1"/>
      <w:numFmt w:val="decimal"/>
      <w:lvlText w:val="%1.%2.%3.%4"/>
      <w:lvlJc w:val="left"/>
      <w:pPr>
        <w:ind w:left="1236" w:hanging="1080"/>
      </w:pPr>
      <w:rPr>
        <w:rFonts w:hint="default"/>
      </w:rPr>
    </w:lvl>
    <w:lvl w:ilvl="4">
      <w:start w:val="1"/>
      <w:numFmt w:val="decimal"/>
      <w:lvlText w:val="%1.%2.%3.%4.%5"/>
      <w:lvlJc w:val="left"/>
      <w:pPr>
        <w:ind w:left="1288" w:hanging="1080"/>
      </w:pPr>
      <w:rPr>
        <w:rFonts w:hint="default"/>
      </w:rPr>
    </w:lvl>
    <w:lvl w:ilvl="5">
      <w:start w:val="1"/>
      <w:numFmt w:val="decimal"/>
      <w:lvlText w:val="%1.%2.%3.%4.%5.%6"/>
      <w:lvlJc w:val="left"/>
      <w:pPr>
        <w:ind w:left="1700" w:hanging="1440"/>
      </w:pPr>
      <w:rPr>
        <w:rFonts w:hint="default"/>
      </w:rPr>
    </w:lvl>
    <w:lvl w:ilvl="6">
      <w:start w:val="1"/>
      <w:numFmt w:val="decimal"/>
      <w:lvlText w:val="%1.%2.%3.%4.%5.%6.%7"/>
      <w:lvlJc w:val="left"/>
      <w:pPr>
        <w:ind w:left="1752" w:hanging="1440"/>
      </w:pPr>
      <w:rPr>
        <w:rFonts w:hint="default"/>
      </w:rPr>
    </w:lvl>
    <w:lvl w:ilvl="7">
      <w:start w:val="1"/>
      <w:numFmt w:val="decimal"/>
      <w:lvlText w:val="%1.%2.%3.%4.%5.%6.%7.%8"/>
      <w:lvlJc w:val="left"/>
      <w:pPr>
        <w:ind w:left="2164" w:hanging="1800"/>
      </w:pPr>
      <w:rPr>
        <w:rFonts w:hint="default"/>
      </w:rPr>
    </w:lvl>
    <w:lvl w:ilvl="8">
      <w:start w:val="1"/>
      <w:numFmt w:val="decimal"/>
      <w:lvlText w:val="%1.%2.%3.%4.%5.%6.%7.%8.%9"/>
      <w:lvlJc w:val="left"/>
      <w:pPr>
        <w:ind w:left="2216" w:hanging="1800"/>
      </w:pPr>
      <w:rPr>
        <w:rFonts w:hint="default"/>
      </w:rPr>
    </w:lvl>
  </w:abstractNum>
  <w:abstractNum w:abstractNumId="7">
    <w:nsid w:val="23A403B6"/>
    <w:multiLevelType w:val="hybridMultilevel"/>
    <w:tmpl w:val="45D8DD10"/>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AF12AB0"/>
    <w:multiLevelType w:val="hybridMultilevel"/>
    <w:tmpl w:val="E8689366"/>
    <w:lvl w:ilvl="0" w:tplc="C5FE12E2">
      <w:start w:val="1"/>
      <w:numFmt w:val="upperLetter"/>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9">
    <w:nsid w:val="30F13888"/>
    <w:multiLevelType w:val="multilevel"/>
    <w:tmpl w:val="FE12954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8486235"/>
    <w:multiLevelType w:val="hybridMultilevel"/>
    <w:tmpl w:val="F8D47128"/>
    <w:lvl w:ilvl="0" w:tplc="9EB892A2">
      <w:start w:val="1"/>
      <w:numFmt w:val="decimal"/>
      <w:lvlText w:val="%1、"/>
      <w:lvlJc w:val="left"/>
      <w:pPr>
        <w:ind w:left="1353" w:hanging="360"/>
      </w:pPr>
      <w:rPr>
        <w:rFonts w:hint="default"/>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1">
    <w:nsid w:val="3B1D1546"/>
    <w:multiLevelType w:val="hybridMultilevel"/>
    <w:tmpl w:val="F8D47128"/>
    <w:lvl w:ilvl="0" w:tplc="9EB892A2">
      <w:start w:val="1"/>
      <w:numFmt w:val="decimal"/>
      <w:lvlText w:val="%1、"/>
      <w:lvlJc w:val="left"/>
      <w:pPr>
        <w:ind w:left="576" w:hanging="360"/>
      </w:pPr>
      <w:rPr>
        <w:rFonts w:hint="default"/>
      </w:rPr>
    </w:lvl>
    <w:lvl w:ilvl="1" w:tplc="04090019" w:tentative="1">
      <w:start w:val="1"/>
      <w:numFmt w:val="lowerLetter"/>
      <w:lvlText w:val="%2)"/>
      <w:lvlJc w:val="left"/>
      <w:pPr>
        <w:ind w:left="1056" w:hanging="420"/>
      </w:pPr>
    </w:lvl>
    <w:lvl w:ilvl="2" w:tplc="0409001B" w:tentative="1">
      <w:start w:val="1"/>
      <w:numFmt w:val="lowerRoman"/>
      <w:lvlText w:val="%3."/>
      <w:lvlJc w:val="right"/>
      <w:pPr>
        <w:ind w:left="1476" w:hanging="420"/>
      </w:pPr>
    </w:lvl>
    <w:lvl w:ilvl="3" w:tplc="0409000F" w:tentative="1">
      <w:start w:val="1"/>
      <w:numFmt w:val="decimal"/>
      <w:lvlText w:val="%4."/>
      <w:lvlJc w:val="left"/>
      <w:pPr>
        <w:ind w:left="1896" w:hanging="420"/>
      </w:pPr>
    </w:lvl>
    <w:lvl w:ilvl="4" w:tplc="04090019" w:tentative="1">
      <w:start w:val="1"/>
      <w:numFmt w:val="lowerLetter"/>
      <w:lvlText w:val="%5)"/>
      <w:lvlJc w:val="left"/>
      <w:pPr>
        <w:ind w:left="2316" w:hanging="420"/>
      </w:pPr>
    </w:lvl>
    <w:lvl w:ilvl="5" w:tplc="0409001B" w:tentative="1">
      <w:start w:val="1"/>
      <w:numFmt w:val="lowerRoman"/>
      <w:lvlText w:val="%6."/>
      <w:lvlJc w:val="right"/>
      <w:pPr>
        <w:ind w:left="2736" w:hanging="420"/>
      </w:pPr>
    </w:lvl>
    <w:lvl w:ilvl="6" w:tplc="0409000F" w:tentative="1">
      <w:start w:val="1"/>
      <w:numFmt w:val="decimal"/>
      <w:lvlText w:val="%7."/>
      <w:lvlJc w:val="left"/>
      <w:pPr>
        <w:ind w:left="3156" w:hanging="420"/>
      </w:pPr>
    </w:lvl>
    <w:lvl w:ilvl="7" w:tplc="04090019" w:tentative="1">
      <w:start w:val="1"/>
      <w:numFmt w:val="lowerLetter"/>
      <w:lvlText w:val="%8)"/>
      <w:lvlJc w:val="left"/>
      <w:pPr>
        <w:ind w:left="3576" w:hanging="420"/>
      </w:pPr>
    </w:lvl>
    <w:lvl w:ilvl="8" w:tplc="0409001B" w:tentative="1">
      <w:start w:val="1"/>
      <w:numFmt w:val="lowerRoman"/>
      <w:lvlText w:val="%9."/>
      <w:lvlJc w:val="right"/>
      <w:pPr>
        <w:ind w:left="3996" w:hanging="420"/>
      </w:pPr>
    </w:lvl>
  </w:abstractNum>
  <w:abstractNum w:abstractNumId="12">
    <w:nsid w:val="3E91719A"/>
    <w:multiLevelType w:val="hybridMultilevel"/>
    <w:tmpl w:val="55A2A61C"/>
    <w:lvl w:ilvl="0" w:tplc="6A4C69CC">
      <w:start w:val="1"/>
      <w:numFmt w:val="upperLetter"/>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3">
    <w:nsid w:val="48510F09"/>
    <w:multiLevelType w:val="hybridMultilevel"/>
    <w:tmpl w:val="CCCC406C"/>
    <w:lvl w:ilvl="0" w:tplc="F86CCCA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nsid w:val="491606EC"/>
    <w:multiLevelType w:val="hybridMultilevel"/>
    <w:tmpl w:val="B056887E"/>
    <w:lvl w:ilvl="0" w:tplc="ADA4DF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9BD272B"/>
    <w:multiLevelType w:val="hybridMultilevel"/>
    <w:tmpl w:val="5F222B6E"/>
    <w:lvl w:ilvl="0" w:tplc="201887E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B584047"/>
    <w:multiLevelType w:val="hybridMultilevel"/>
    <w:tmpl w:val="34D0661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D11570C"/>
    <w:multiLevelType w:val="hybridMultilevel"/>
    <w:tmpl w:val="D0FC0170"/>
    <w:lvl w:ilvl="0" w:tplc="847ABAD4">
      <w:start w:val="1"/>
      <w:numFmt w:val="upp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8">
    <w:nsid w:val="5FEF2649"/>
    <w:multiLevelType w:val="hybridMultilevel"/>
    <w:tmpl w:val="6068F9B2"/>
    <w:lvl w:ilvl="0" w:tplc="FEDE14A4">
      <w:start w:val="1"/>
      <w:numFmt w:val="decimal"/>
      <w:lvlText w:val="%1、"/>
      <w:lvlJc w:val="left"/>
      <w:pPr>
        <w:ind w:left="1428" w:hanging="72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19">
    <w:nsid w:val="63B27DE9"/>
    <w:multiLevelType w:val="hybridMultilevel"/>
    <w:tmpl w:val="5BBCA0D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98D076D"/>
    <w:multiLevelType w:val="hybridMultilevel"/>
    <w:tmpl w:val="55A2A61C"/>
    <w:lvl w:ilvl="0" w:tplc="6A4C69CC">
      <w:start w:val="1"/>
      <w:numFmt w:val="upperLetter"/>
      <w:lvlText w:val="%1、"/>
      <w:lvlJc w:val="left"/>
      <w:pPr>
        <w:ind w:left="1104" w:hanging="360"/>
      </w:pPr>
      <w:rPr>
        <w:rFonts w:hint="default"/>
      </w:rPr>
    </w:lvl>
    <w:lvl w:ilvl="1" w:tplc="04090019" w:tentative="1">
      <w:start w:val="1"/>
      <w:numFmt w:val="lowerLetter"/>
      <w:lvlText w:val="%2)"/>
      <w:lvlJc w:val="left"/>
      <w:pPr>
        <w:ind w:left="1584" w:hanging="420"/>
      </w:pPr>
    </w:lvl>
    <w:lvl w:ilvl="2" w:tplc="0409001B" w:tentative="1">
      <w:start w:val="1"/>
      <w:numFmt w:val="lowerRoman"/>
      <w:lvlText w:val="%3."/>
      <w:lvlJc w:val="right"/>
      <w:pPr>
        <w:ind w:left="2004" w:hanging="420"/>
      </w:pPr>
    </w:lvl>
    <w:lvl w:ilvl="3" w:tplc="0409000F" w:tentative="1">
      <w:start w:val="1"/>
      <w:numFmt w:val="decimal"/>
      <w:lvlText w:val="%4."/>
      <w:lvlJc w:val="left"/>
      <w:pPr>
        <w:ind w:left="2424" w:hanging="420"/>
      </w:pPr>
    </w:lvl>
    <w:lvl w:ilvl="4" w:tplc="04090019" w:tentative="1">
      <w:start w:val="1"/>
      <w:numFmt w:val="lowerLetter"/>
      <w:lvlText w:val="%5)"/>
      <w:lvlJc w:val="left"/>
      <w:pPr>
        <w:ind w:left="2844" w:hanging="420"/>
      </w:pPr>
    </w:lvl>
    <w:lvl w:ilvl="5" w:tplc="0409001B" w:tentative="1">
      <w:start w:val="1"/>
      <w:numFmt w:val="lowerRoman"/>
      <w:lvlText w:val="%6."/>
      <w:lvlJc w:val="right"/>
      <w:pPr>
        <w:ind w:left="3264" w:hanging="420"/>
      </w:pPr>
    </w:lvl>
    <w:lvl w:ilvl="6" w:tplc="0409000F" w:tentative="1">
      <w:start w:val="1"/>
      <w:numFmt w:val="decimal"/>
      <w:lvlText w:val="%7."/>
      <w:lvlJc w:val="left"/>
      <w:pPr>
        <w:ind w:left="3684" w:hanging="420"/>
      </w:pPr>
    </w:lvl>
    <w:lvl w:ilvl="7" w:tplc="04090019" w:tentative="1">
      <w:start w:val="1"/>
      <w:numFmt w:val="lowerLetter"/>
      <w:lvlText w:val="%8)"/>
      <w:lvlJc w:val="left"/>
      <w:pPr>
        <w:ind w:left="4104" w:hanging="420"/>
      </w:pPr>
    </w:lvl>
    <w:lvl w:ilvl="8" w:tplc="0409001B" w:tentative="1">
      <w:start w:val="1"/>
      <w:numFmt w:val="lowerRoman"/>
      <w:lvlText w:val="%9."/>
      <w:lvlJc w:val="right"/>
      <w:pPr>
        <w:ind w:left="4524" w:hanging="420"/>
      </w:pPr>
    </w:lvl>
  </w:abstractNum>
  <w:abstractNum w:abstractNumId="21">
    <w:nsid w:val="6A9809E5"/>
    <w:multiLevelType w:val="hybridMultilevel"/>
    <w:tmpl w:val="2D94F7D0"/>
    <w:lvl w:ilvl="0" w:tplc="E6B2DD52">
      <w:start w:val="1"/>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2">
    <w:nsid w:val="6CA9583E"/>
    <w:multiLevelType w:val="hybridMultilevel"/>
    <w:tmpl w:val="0854C1F2"/>
    <w:lvl w:ilvl="0" w:tplc="49F0138A">
      <w:start w:val="5"/>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7"/>
  </w:num>
  <w:num w:numId="3">
    <w:abstractNumId w:val="17"/>
  </w:num>
  <w:num w:numId="4">
    <w:abstractNumId w:val="8"/>
  </w:num>
  <w:num w:numId="5">
    <w:abstractNumId w:val="22"/>
  </w:num>
  <w:num w:numId="6">
    <w:abstractNumId w:val="0"/>
  </w:num>
  <w:num w:numId="7">
    <w:abstractNumId w:val="5"/>
  </w:num>
  <w:num w:numId="8">
    <w:abstractNumId w:val="10"/>
  </w:num>
  <w:num w:numId="9">
    <w:abstractNumId w:val="11"/>
  </w:num>
  <w:num w:numId="10">
    <w:abstractNumId w:val="1"/>
  </w:num>
  <w:num w:numId="11">
    <w:abstractNumId w:val="4"/>
  </w:num>
  <w:num w:numId="12">
    <w:abstractNumId w:val="20"/>
  </w:num>
  <w:num w:numId="13">
    <w:abstractNumId w:val="12"/>
  </w:num>
  <w:num w:numId="14">
    <w:abstractNumId w:val="14"/>
  </w:num>
  <w:num w:numId="15">
    <w:abstractNumId w:val="13"/>
  </w:num>
  <w:num w:numId="16">
    <w:abstractNumId w:val="2"/>
  </w:num>
  <w:num w:numId="17">
    <w:abstractNumId w:val="9"/>
  </w:num>
  <w:num w:numId="18">
    <w:abstractNumId w:val="6"/>
  </w:num>
  <w:num w:numId="19">
    <w:abstractNumId w:val="19"/>
  </w:num>
  <w:num w:numId="20">
    <w:abstractNumId w:val="16"/>
  </w:num>
  <w:num w:numId="21">
    <w:abstractNumId w:val="18"/>
  </w:num>
  <w:num w:numId="22">
    <w:abstractNumId w:val="21"/>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5362" fillcolor="white">
      <v:fill color="white"/>
      <o:colormenu v:ext="edit" fillcolor="none [3213]"/>
    </o:shapedefaults>
    <o:shapelayout v:ext="edit">
      <o:idmap v:ext="edit" data="2"/>
      <o:rules v:ext="edit">
        <o:r id="V:Rule2" type="connector" idref="#_x0000_s2050"/>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3E524479"/>
    <w:rsid w:val="0001588A"/>
    <w:rsid w:val="000320D2"/>
    <w:rsid w:val="0005064A"/>
    <w:rsid w:val="0005179D"/>
    <w:rsid w:val="00071F55"/>
    <w:rsid w:val="00084A23"/>
    <w:rsid w:val="00084CDD"/>
    <w:rsid w:val="0008547A"/>
    <w:rsid w:val="000C3DEC"/>
    <w:rsid w:val="000C685D"/>
    <w:rsid w:val="000D518E"/>
    <w:rsid w:val="00101E51"/>
    <w:rsid w:val="001131E8"/>
    <w:rsid w:val="001146DE"/>
    <w:rsid w:val="001279A2"/>
    <w:rsid w:val="0013164D"/>
    <w:rsid w:val="00131B6E"/>
    <w:rsid w:val="00142397"/>
    <w:rsid w:val="001514CC"/>
    <w:rsid w:val="00181165"/>
    <w:rsid w:val="00197D12"/>
    <w:rsid w:val="001B507F"/>
    <w:rsid w:val="001E4B41"/>
    <w:rsid w:val="001F0B5D"/>
    <w:rsid w:val="001F61E6"/>
    <w:rsid w:val="00203CFB"/>
    <w:rsid w:val="002051AB"/>
    <w:rsid w:val="00211BFE"/>
    <w:rsid w:val="0022582E"/>
    <w:rsid w:val="00225B6A"/>
    <w:rsid w:val="00234724"/>
    <w:rsid w:val="00236A7A"/>
    <w:rsid w:val="00240796"/>
    <w:rsid w:val="00243D7D"/>
    <w:rsid w:val="00251745"/>
    <w:rsid w:val="0027166D"/>
    <w:rsid w:val="00274A9B"/>
    <w:rsid w:val="00282655"/>
    <w:rsid w:val="00284A1F"/>
    <w:rsid w:val="00285194"/>
    <w:rsid w:val="0029797B"/>
    <w:rsid w:val="002A493F"/>
    <w:rsid w:val="002A54F6"/>
    <w:rsid w:val="002B18D4"/>
    <w:rsid w:val="002D06B6"/>
    <w:rsid w:val="002D7ED7"/>
    <w:rsid w:val="002F1C89"/>
    <w:rsid w:val="002F1EB2"/>
    <w:rsid w:val="00313885"/>
    <w:rsid w:val="003153FE"/>
    <w:rsid w:val="003265FF"/>
    <w:rsid w:val="00330EB7"/>
    <w:rsid w:val="0033237A"/>
    <w:rsid w:val="003504D4"/>
    <w:rsid w:val="003546EE"/>
    <w:rsid w:val="00357224"/>
    <w:rsid w:val="003638F8"/>
    <w:rsid w:val="00372AA8"/>
    <w:rsid w:val="003731F2"/>
    <w:rsid w:val="003777C7"/>
    <w:rsid w:val="003A2ACE"/>
    <w:rsid w:val="003A52E1"/>
    <w:rsid w:val="003D0CCE"/>
    <w:rsid w:val="003E2258"/>
    <w:rsid w:val="003E46F5"/>
    <w:rsid w:val="003F3EAB"/>
    <w:rsid w:val="003F7EF3"/>
    <w:rsid w:val="00403F03"/>
    <w:rsid w:val="004149D2"/>
    <w:rsid w:val="004332CE"/>
    <w:rsid w:val="00440EA7"/>
    <w:rsid w:val="00441568"/>
    <w:rsid w:val="00445256"/>
    <w:rsid w:val="004667FE"/>
    <w:rsid w:val="004677BD"/>
    <w:rsid w:val="0047333F"/>
    <w:rsid w:val="004760B6"/>
    <w:rsid w:val="00497272"/>
    <w:rsid w:val="004A723A"/>
    <w:rsid w:val="004B2F2E"/>
    <w:rsid w:val="004C022A"/>
    <w:rsid w:val="004C32A8"/>
    <w:rsid w:val="004C5334"/>
    <w:rsid w:val="004D498F"/>
    <w:rsid w:val="004D54EE"/>
    <w:rsid w:val="004F6444"/>
    <w:rsid w:val="0050020F"/>
    <w:rsid w:val="00507D7C"/>
    <w:rsid w:val="00513BA1"/>
    <w:rsid w:val="0051746A"/>
    <w:rsid w:val="00532EF0"/>
    <w:rsid w:val="00537ED9"/>
    <w:rsid w:val="00564454"/>
    <w:rsid w:val="0056784B"/>
    <w:rsid w:val="00583484"/>
    <w:rsid w:val="00583828"/>
    <w:rsid w:val="00586EC2"/>
    <w:rsid w:val="005A7544"/>
    <w:rsid w:val="005B397B"/>
    <w:rsid w:val="005B4973"/>
    <w:rsid w:val="005C062A"/>
    <w:rsid w:val="005C11AB"/>
    <w:rsid w:val="005D3BE1"/>
    <w:rsid w:val="005E3215"/>
    <w:rsid w:val="005E5D82"/>
    <w:rsid w:val="005E6367"/>
    <w:rsid w:val="006242F7"/>
    <w:rsid w:val="00625EF3"/>
    <w:rsid w:val="00643B51"/>
    <w:rsid w:val="00654389"/>
    <w:rsid w:val="00657339"/>
    <w:rsid w:val="006765FB"/>
    <w:rsid w:val="00682509"/>
    <w:rsid w:val="006841D7"/>
    <w:rsid w:val="00687358"/>
    <w:rsid w:val="006874A3"/>
    <w:rsid w:val="00690881"/>
    <w:rsid w:val="00695CC1"/>
    <w:rsid w:val="006A0B48"/>
    <w:rsid w:val="006B12F1"/>
    <w:rsid w:val="006D2075"/>
    <w:rsid w:val="006D3C8D"/>
    <w:rsid w:val="006E08A0"/>
    <w:rsid w:val="006E3D17"/>
    <w:rsid w:val="006F159F"/>
    <w:rsid w:val="006F1DB6"/>
    <w:rsid w:val="006F246E"/>
    <w:rsid w:val="006F2B38"/>
    <w:rsid w:val="006F3C92"/>
    <w:rsid w:val="00710C5F"/>
    <w:rsid w:val="00713391"/>
    <w:rsid w:val="00713E0F"/>
    <w:rsid w:val="00723B88"/>
    <w:rsid w:val="007367B7"/>
    <w:rsid w:val="00744169"/>
    <w:rsid w:val="00745834"/>
    <w:rsid w:val="0074641C"/>
    <w:rsid w:val="007736E1"/>
    <w:rsid w:val="007764A5"/>
    <w:rsid w:val="0078207E"/>
    <w:rsid w:val="007A35C3"/>
    <w:rsid w:val="007B3A74"/>
    <w:rsid w:val="007C5835"/>
    <w:rsid w:val="007C7FED"/>
    <w:rsid w:val="007D0899"/>
    <w:rsid w:val="007E5A1A"/>
    <w:rsid w:val="007F6CFC"/>
    <w:rsid w:val="00800274"/>
    <w:rsid w:val="008179CB"/>
    <w:rsid w:val="00827844"/>
    <w:rsid w:val="00830698"/>
    <w:rsid w:val="00852C04"/>
    <w:rsid w:val="00862F13"/>
    <w:rsid w:val="00885049"/>
    <w:rsid w:val="00893446"/>
    <w:rsid w:val="008940D2"/>
    <w:rsid w:val="008977A3"/>
    <w:rsid w:val="008A2545"/>
    <w:rsid w:val="008A32FA"/>
    <w:rsid w:val="008A5386"/>
    <w:rsid w:val="008B6698"/>
    <w:rsid w:val="008B7B82"/>
    <w:rsid w:val="008D03C8"/>
    <w:rsid w:val="008E18B4"/>
    <w:rsid w:val="008E4C3F"/>
    <w:rsid w:val="008F1057"/>
    <w:rsid w:val="008F48F0"/>
    <w:rsid w:val="0090510B"/>
    <w:rsid w:val="0090622A"/>
    <w:rsid w:val="00911B86"/>
    <w:rsid w:val="00911EBE"/>
    <w:rsid w:val="00923247"/>
    <w:rsid w:val="00930F03"/>
    <w:rsid w:val="0093186E"/>
    <w:rsid w:val="00931B42"/>
    <w:rsid w:val="0094116B"/>
    <w:rsid w:val="009450EA"/>
    <w:rsid w:val="00946823"/>
    <w:rsid w:val="00954E9E"/>
    <w:rsid w:val="00955097"/>
    <w:rsid w:val="00956FA1"/>
    <w:rsid w:val="00964360"/>
    <w:rsid w:val="00982BE7"/>
    <w:rsid w:val="00986BA2"/>
    <w:rsid w:val="009942A9"/>
    <w:rsid w:val="009A21DE"/>
    <w:rsid w:val="009B41DB"/>
    <w:rsid w:val="009B47B4"/>
    <w:rsid w:val="009C104E"/>
    <w:rsid w:val="009D74AB"/>
    <w:rsid w:val="009F2E3E"/>
    <w:rsid w:val="009F34B3"/>
    <w:rsid w:val="00A11D77"/>
    <w:rsid w:val="00A12FA7"/>
    <w:rsid w:val="00A14C9C"/>
    <w:rsid w:val="00A3170A"/>
    <w:rsid w:val="00A3585A"/>
    <w:rsid w:val="00A54B69"/>
    <w:rsid w:val="00A5571C"/>
    <w:rsid w:val="00A76931"/>
    <w:rsid w:val="00A823CF"/>
    <w:rsid w:val="00A8485F"/>
    <w:rsid w:val="00A86C6A"/>
    <w:rsid w:val="00A912BE"/>
    <w:rsid w:val="00A9334E"/>
    <w:rsid w:val="00A95509"/>
    <w:rsid w:val="00A9556D"/>
    <w:rsid w:val="00AA1432"/>
    <w:rsid w:val="00AA5A94"/>
    <w:rsid w:val="00AC0CF8"/>
    <w:rsid w:val="00AC2869"/>
    <w:rsid w:val="00AC701D"/>
    <w:rsid w:val="00AD0A17"/>
    <w:rsid w:val="00AE1DF1"/>
    <w:rsid w:val="00AE20A3"/>
    <w:rsid w:val="00AF0FAB"/>
    <w:rsid w:val="00AF6B98"/>
    <w:rsid w:val="00AF7BC8"/>
    <w:rsid w:val="00B136B0"/>
    <w:rsid w:val="00B144CB"/>
    <w:rsid w:val="00B14A16"/>
    <w:rsid w:val="00B170B7"/>
    <w:rsid w:val="00B473EA"/>
    <w:rsid w:val="00B508C1"/>
    <w:rsid w:val="00B53375"/>
    <w:rsid w:val="00B549A7"/>
    <w:rsid w:val="00B61656"/>
    <w:rsid w:val="00B62F16"/>
    <w:rsid w:val="00B71C78"/>
    <w:rsid w:val="00B77105"/>
    <w:rsid w:val="00B95DD0"/>
    <w:rsid w:val="00BA15C1"/>
    <w:rsid w:val="00BA17B8"/>
    <w:rsid w:val="00BC011D"/>
    <w:rsid w:val="00BC1740"/>
    <w:rsid w:val="00BC6FAA"/>
    <w:rsid w:val="00BC7EF6"/>
    <w:rsid w:val="00BD7112"/>
    <w:rsid w:val="00BD7830"/>
    <w:rsid w:val="00BE674E"/>
    <w:rsid w:val="00BF2679"/>
    <w:rsid w:val="00C00D86"/>
    <w:rsid w:val="00C05F1C"/>
    <w:rsid w:val="00C06AC7"/>
    <w:rsid w:val="00C13DD6"/>
    <w:rsid w:val="00C21EB0"/>
    <w:rsid w:val="00C24201"/>
    <w:rsid w:val="00C376DE"/>
    <w:rsid w:val="00C4162F"/>
    <w:rsid w:val="00C561C3"/>
    <w:rsid w:val="00C8209B"/>
    <w:rsid w:val="00C938AD"/>
    <w:rsid w:val="00CA18A1"/>
    <w:rsid w:val="00CA2B81"/>
    <w:rsid w:val="00CB3E96"/>
    <w:rsid w:val="00CB3FFD"/>
    <w:rsid w:val="00CB511B"/>
    <w:rsid w:val="00CC0A49"/>
    <w:rsid w:val="00CC6D5B"/>
    <w:rsid w:val="00CC75BC"/>
    <w:rsid w:val="00CF0E69"/>
    <w:rsid w:val="00CF65E2"/>
    <w:rsid w:val="00D01175"/>
    <w:rsid w:val="00D16C28"/>
    <w:rsid w:val="00D206A5"/>
    <w:rsid w:val="00D27FE7"/>
    <w:rsid w:val="00D30EE4"/>
    <w:rsid w:val="00D44674"/>
    <w:rsid w:val="00D456F9"/>
    <w:rsid w:val="00D47295"/>
    <w:rsid w:val="00D54016"/>
    <w:rsid w:val="00D57C09"/>
    <w:rsid w:val="00D618AF"/>
    <w:rsid w:val="00D834B2"/>
    <w:rsid w:val="00D8482F"/>
    <w:rsid w:val="00D96470"/>
    <w:rsid w:val="00D974BC"/>
    <w:rsid w:val="00DB2039"/>
    <w:rsid w:val="00DC426F"/>
    <w:rsid w:val="00E037A1"/>
    <w:rsid w:val="00E10B84"/>
    <w:rsid w:val="00E2025D"/>
    <w:rsid w:val="00E22D44"/>
    <w:rsid w:val="00E47E36"/>
    <w:rsid w:val="00E51788"/>
    <w:rsid w:val="00E537B7"/>
    <w:rsid w:val="00E71F5C"/>
    <w:rsid w:val="00E73671"/>
    <w:rsid w:val="00E8028F"/>
    <w:rsid w:val="00E82465"/>
    <w:rsid w:val="00E869F3"/>
    <w:rsid w:val="00E87CD9"/>
    <w:rsid w:val="00E93E84"/>
    <w:rsid w:val="00EA219E"/>
    <w:rsid w:val="00EA300D"/>
    <w:rsid w:val="00EA34F7"/>
    <w:rsid w:val="00EA359B"/>
    <w:rsid w:val="00EA54EE"/>
    <w:rsid w:val="00EA7FEE"/>
    <w:rsid w:val="00EB277A"/>
    <w:rsid w:val="00EB4551"/>
    <w:rsid w:val="00EC50C2"/>
    <w:rsid w:val="00ED3F5B"/>
    <w:rsid w:val="00ED46E7"/>
    <w:rsid w:val="00EE4A7E"/>
    <w:rsid w:val="00EE77B4"/>
    <w:rsid w:val="00F32923"/>
    <w:rsid w:val="00F34FF0"/>
    <w:rsid w:val="00F36236"/>
    <w:rsid w:val="00F42147"/>
    <w:rsid w:val="00F45A8D"/>
    <w:rsid w:val="00F4795D"/>
    <w:rsid w:val="00F509A4"/>
    <w:rsid w:val="00F5525A"/>
    <w:rsid w:val="00F55B36"/>
    <w:rsid w:val="00F67866"/>
    <w:rsid w:val="00F80552"/>
    <w:rsid w:val="00FA149E"/>
    <w:rsid w:val="00FA4DDD"/>
    <w:rsid w:val="00FB5197"/>
    <w:rsid w:val="00FC0BB3"/>
    <w:rsid w:val="00FC4146"/>
    <w:rsid w:val="00FD09E9"/>
    <w:rsid w:val="00FD6293"/>
    <w:rsid w:val="00FE6424"/>
    <w:rsid w:val="00FE7C31"/>
    <w:rsid w:val="00FF15F3"/>
    <w:rsid w:val="00FF4F98"/>
    <w:rsid w:val="0F764FED"/>
    <w:rsid w:val="1E853318"/>
    <w:rsid w:val="2BFF5761"/>
    <w:rsid w:val="2FCB28A6"/>
    <w:rsid w:val="36F77A6A"/>
    <w:rsid w:val="3E524479"/>
    <w:rsid w:val="565627A2"/>
    <w:rsid w:val="5C1C47F1"/>
    <w:rsid w:val="609C2CC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5362" fillcolor="white">
      <v:fill color="white"/>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7FEE"/>
    <w:pPr>
      <w:widowControl w:val="0"/>
      <w:jc w:val="both"/>
    </w:pPr>
    <w:rPr>
      <w:kern w:val="2"/>
      <w:sz w:val="21"/>
      <w:szCs w:val="24"/>
    </w:rPr>
  </w:style>
  <w:style w:type="paragraph" w:styleId="1">
    <w:name w:val="heading 1"/>
    <w:basedOn w:val="a"/>
    <w:next w:val="a"/>
    <w:link w:val="1Char"/>
    <w:uiPriority w:val="9"/>
    <w:qFormat/>
    <w:rsid w:val="00B549A7"/>
    <w:pPr>
      <w:keepNext/>
      <w:keepLines/>
      <w:widowControl/>
      <w:adjustRightInd w:val="0"/>
      <w:snapToGrid w:val="0"/>
      <w:spacing w:before="340" w:after="330" w:line="578" w:lineRule="auto"/>
      <w:jc w:val="left"/>
      <w:outlineLvl w:val="0"/>
    </w:pPr>
    <w:rPr>
      <w:rFonts w:ascii="Tahoma" w:eastAsia="微软雅黑" w:hAnsi="Tahoma"/>
      <w:b/>
      <w:bCs/>
      <w:kern w:val="44"/>
      <w:sz w:val="44"/>
      <w:szCs w:val="44"/>
    </w:rPr>
  </w:style>
  <w:style w:type="paragraph" w:styleId="2">
    <w:name w:val="heading 2"/>
    <w:basedOn w:val="a"/>
    <w:next w:val="a"/>
    <w:link w:val="2Char"/>
    <w:uiPriority w:val="9"/>
    <w:unhideWhenUsed/>
    <w:qFormat/>
    <w:rsid w:val="00440EA7"/>
    <w:pPr>
      <w:keepNext/>
      <w:keepLines/>
      <w:widowControl/>
      <w:adjustRightInd w:val="0"/>
      <w:snapToGrid w:val="0"/>
      <w:spacing w:before="260" w:after="260" w:line="416" w:lineRule="auto"/>
      <w:jc w:val="left"/>
      <w:outlineLvl w:val="1"/>
    </w:pPr>
    <w:rPr>
      <w:rFonts w:asciiTheme="majorHAnsi" w:eastAsiaTheme="majorEastAsia" w:hAnsiTheme="majorHAnsi" w:cstheme="majorBidi"/>
      <w:b/>
      <w:bCs/>
      <w:kern w:val="0"/>
      <w:sz w:val="32"/>
      <w:szCs w:val="32"/>
    </w:rPr>
  </w:style>
  <w:style w:type="paragraph" w:styleId="4">
    <w:name w:val="heading 4"/>
    <w:basedOn w:val="a"/>
    <w:next w:val="a"/>
    <w:link w:val="4Char"/>
    <w:uiPriority w:val="9"/>
    <w:semiHidden/>
    <w:unhideWhenUsed/>
    <w:qFormat/>
    <w:rsid w:val="00B549A7"/>
    <w:pPr>
      <w:keepNext/>
      <w:keepLines/>
      <w:widowControl/>
      <w:adjustRightInd w:val="0"/>
      <w:snapToGrid w:val="0"/>
      <w:spacing w:before="280" w:after="290" w:line="376" w:lineRule="auto"/>
      <w:jc w:val="left"/>
      <w:outlineLvl w:val="3"/>
    </w:pPr>
    <w:rPr>
      <w:rFonts w:asciiTheme="majorHAnsi" w:eastAsiaTheme="majorEastAsia" w:hAnsiTheme="majorHAnsi" w:cstheme="majorBidi"/>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qFormat/>
    <w:rsid w:val="00EA7FEE"/>
    <w:rPr>
      <w:color w:val="0000FF"/>
      <w:u w:val="single"/>
    </w:rPr>
  </w:style>
  <w:style w:type="table" w:styleId="a4">
    <w:name w:val="Table Grid"/>
    <w:basedOn w:val="a1"/>
    <w:qFormat/>
    <w:rsid w:val="00EA7FE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rsid w:val="003E2258"/>
    <w:rPr>
      <w:sz w:val="18"/>
      <w:szCs w:val="18"/>
    </w:rPr>
  </w:style>
  <w:style w:type="character" w:customStyle="1" w:styleId="Char">
    <w:name w:val="批注框文本 Char"/>
    <w:basedOn w:val="a0"/>
    <w:link w:val="a5"/>
    <w:rsid w:val="003E2258"/>
    <w:rPr>
      <w:kern w:val="2"/>
      <w:sz w:val="18"/>
      <w:szCs w:val="18"/>
    </w:rPr>
  </w:style>
  <w:style w:type="paragraph" w:styleId="a6">
    <w:name w:val="header"/>
    <w:basedOn w:val="a"/>
    <w:link w:val="Char0"/>
    <w:uiPriority w:val="99"/>
    <w:rsid w:val="003E225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3E2258"/>
    <w:rPr>
      <w:kern w:val="2"/>
      <w:sz w:val="18"/>
      <w:szCs w:val="18"/>
    </w:rPr>
  </w:style>
  <w:style w:type="paragraph" w:styleId="a7">
    <w:name w:val="footer"/>
    <w:basedOn w:val="a"/>
    <w:link w:val="Char1"/>
    <w:rsid w:val="003E2258"/>
    <w:pPr>
      <w:tabs>
        <w:tab w:val="center" w:pos="4153"/>
        <w:tab w:val="right" w:pos="8306"/>
      </w:tabs>
      <w:snapToGrid w:val="0"/>
      <w:jc w:val="left"/>
    </w:pPr>
    <w:rPr>
      <w:sz w:val="18"/>
      <w:szCs w:val="18"/>
    </w:rPr>
  </w:style>
  <w:style w:type="character" w:customStyle="1" w:styleId="Char1">
    <w:name w:val="页脚 Char"/>
    <w:basedOn w:val="a0"/>
    <w:link w:val="a7"/>
    <w:rsid w:val="003E2258"/>
    <w:rPr>
      <w:kern w:val="2"/>
      <w:sz w:val="18"/>
      <w:szCs w:val="18"/>
    </w:rPr>
  </w:style>
  <w:style w:type="paragraph" w:styleId="a8">
    <w:name w:val="List Paragraph"/>
    <w:basedOn w:val="a"/>
    <w:uiPriority w:val="34"/>
    <w:unhideWhenUsed/>
    <w:qFormat/>
    <w:rsid w:val="0090510B"/>
    <w:pPr>
      <w:ind w:firstLineChars="200" w:firstLine="420"/>
    </w:pPr>
  </w:style>
  <w:style w:type="character" w:customStyle="1" w:styleId="2Char">
    <w:name w:val="标题 2 Char"/>
    <w:basedOn w:val="a0"/>
    <w:link w:val="2"/>
    <w:uiPriority w:val="9"/>
    <w:rsid w:val="00440EA7"/>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B549A7"/>
    <w:rPr>
      <w:rFonts w:ascii="Tahoma" w:eastAsia="微软雅黑" w:hAnsi="Tahoma"/>
      <w:b/>
      <w:bCs/>
      <w:kern w:val="44"/>
      <w:sz w:val="44"/>
      <w:szCs w:val="44"/>
    </w:rPr>
  </w:style>
  <w:style w:type="character" w:customStyle="1" w:styleId="4Char">
    <w:name w:val="标题 4 Char"/>
    <w:basedOn w:val="a0"/>
    <w:link w:val="4"/>
    <w:uiPriority w:val="9"/>
    <w:semiHidden/>
    <w:rsid w:val="00B549A7"/>
    <w:rPr>
      <w:rFonts w:asciiTheme="majorHAnsi" w:eastAsiaTheme="majorEastAsia" w:hAnsiTheme="majorHAnsi" w:cstheme="majorBidi"/>
      <w:b/>
      <w:bCs/>
      <w:sz w:val="28"/>
      <w:szCs w:val="28"/>
    </w:rPr>
  </w:style>
  <w:style w:type="paragraph" w:styleId="a9">
    <w:name w:val="Normal (Web)"/>
    <w:basedOn w:val="a"/>
    <w:uiPriority w:val="99"/>
    <w:unhideWhenUsed/>
    <w:rsid w:val="00B549A7"/>
    <w:pPr>
      <w:widowControl/>
      <w:spacing w:before="100" w:beforeAutospacing="1" w:after="100" w:afterAutospacing="1"/>
      <w:jc w:val="left"/>
    </w:pPr>
    <w:rPr>
      <w:rFonts w:ascii="宋体" w:eastAsia="宋体" w:hAnsi="宋体" w:cs="宋体"/>
      <w:kern w:val="0"/>
      <w:sz w:val="24"/>
    </w:rPr>
  </w:style>
  <w:style w:type="character" w:styleId="aa">
    <w:name w:val="Strong"/>
    <w:basedOn w:val="a0"/>
    <w:qFormat/>
    <w:rsid w:val="00240796"/>
    <w:rPr>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894E98-0E95-46AD-B2F6-DB1F4004B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6524</TotalTime>
  <Pages>14</Pages>
  <Words>1092</Words>
  <Characters>6230</Characters>
  <Application>Microsoft Office Word</Application>
  <DocSecurity>0</DocSecurity>
  <Lines>51</Lines>
  <Paragraphs>14</Paragraphs>
  <ScaleCrop>false</ScaleCrop>
  <Company/>
  <LinksUpToDate>false</LinksUpToDate>
  <CharactersWithSpaces>7308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linayun</dc:creator>
  <cp:lastModifiedBy>QIGUNIANG</cp:lastModifiedBy>
  <cp:revision>295</cp:revision>
  <dcterms:created xsi:type="dcterms:W3CDTF">2016-08-22T05:38:00Z</dcterms:created>
  <dcterms:modified xsi:type="dcterms:W3CDTF">2017-05-17T01:34:00Z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